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69" w:rsidRDefault="00795669" w:rsidP="004C00C2">
      <w:pPr>
        <w:ind w:left="4956" w:firstLine="708"/>
        <w:jc w:val="center"/>
        <w:rPr>
          <w:sz w:val="24"/>
        </w:rPr>
      </w:pPr>
    </w:p>
    <w:p w:rsidR="00795669" w:rsidRDefault="00795669" w:rsidP="004C00C2">
      <w:pPr>
        <w:ind w:left="4956" w:firstLine="708"/>
        <w:jc w:val="center"/>
        <w:rPr>
          <w:sz w:val="24"/>
        </w:rPr>
      </w:pPr>
    </w:p>
    <w:p w:rsidR="00E70D13" w:rsidRDefault="00E70D13" w:rsidP="004C00C2">
      <w:pPr>
        <w:ind w:left="4956" w:firstLine="708"/>
        <w:jc w:val="center"/>
        <w:rPr>
          <w:sz w:val="24"/>
        </w:rPr>
      </w:pPr>
    </w:p>
    <w:p w:rsidR="00E70D13" w:rsidRDefault="00E70D13" w:rsidP="004C00C2">
      <w:pPr>
        <w:ind w:left="4956" w:firstLine="708"/>
        <w:jc w:val="center"/>
        <w:rPr>
          <w:sz w:val="24"/>
        </w:rPr>
      </w:pPr>
    </w:p>
    <w:p w:rsidR="00E70D13" w:rsidRDefault="00E70D13" w:rsidP="004C00C2">
      <w:pPr>
        <w:ind w:left="4956" w:firstLine="708"/>
        <w:jc w:val="center"/>
        <w:rPr>
          <w:sz w:val="24"/>
        </w:rPr>
      </w:pPr>
    </w:p>
    <w:p w:rsidR="00E70D13" w:rsidRDefault="00E70D13" w:rsidP="004C00C2">
      <w:pPr>
        <w:ind w:left="4956" w:firstLine="708"/>
        <w:jc w:val="center"/>
        <w:rPr>
          <w:sz w:val="24"/>
        </w:rPr>
      </w:pPr>
      <w:bookmarkStart w:id="0" w:name="_GoBack"/>
      <w:bookmarkEnd w:id="0"/>
    </w:p>
    <w:p w:rsidR="00795669" w:rsidRDefault="00795669" w:rsidP="004C00C2">
      <w:pPr>
        <w:ind w:left="4956" w:firstLine="708"/>
        <w:jc w:val="center"/>
        <w:rPr>
          <w:sz w:val="24"/>
        </w:rPr>
      </w:pPr>
    </w:p>
    <w:p w:rsidR="004C00C2" w:rsidRDefault="00E70D13" w:rsidP="00E70D13">
      <w:pPr>
        <w:pStyle w:val="Tytu"/>
        <w:jc w:val="left"/>
      </w:pPr>
      <w:r>
        <w:rPr>
          <w:b w:val="0"/>
        </w:rPr>
        <w:t>SPZZOZ.ZP/19/2016.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C00C2" w:rsidRPr="00E70D13">
        <w:rPr>
          <w:b w:val="0"/>
        </w:rPr>
        <w:t xml:space="preserve">Przasnysz, dnia </w:t>
      </w:r>
      <w:r w:rsidR="00C60DB7" w:rsidRPr="00E70D13">
        <w:rPr>
          <w:b w:val="0"/>
        </w:rPr>
        <w:t>1</w:t>
      </w:r>
      <w:r w:rsidR="00D47067" w:rsidRPr="00E70D13">
        <w:rPr>
          <w:b w:val="0"/>
        </w:rPr>
        <w:t>2</w:t>
      </w:r>
      <w:r w:rsidR="004C00C2" w:rsidRPr="00E70D13">
        <w:rPr>
          <w:b w:val="0"/>
        </w:rPr>
        <w:t>.</w:t>
      </w:r>
      <w:r w:rsidR="00C60DB7" w:rsidRPr="00E70D13">
        <w:rPr>
          <w:b w:val="0"/>
        </w:rPr>
        <w:t>09</w:t>
      </w:r>
      <w:r w:rsidR="004C00C2" w:rsidRPr="00E70D13">
        <w:rPr>
          <w:b w:val="0"/>
        </w:rPr>
        <w:t>.201</w:t>
      </w:r>
      <w:r w:rsidR="00C60DB7" w:rsidRPr="00E70D13">
        <w:rPr>
          <w:b w:val="0"/>
        </w:rPr>
        <w:t>6</w:t>
      </w:r>
      <w:r w:rsidR="004C00C2" w:rsidRPr="00E70D13">
        <w:rPr>
          <w:b w:val="0"/>
        </w:rPr>
        <w:t xml:space="preserve"> r.</w:t>
      </w:r>
    </w:p>
    <w:p w:rsidR="00EF437A" w:rsidRDefault="00EF437A" w:rsidP="004C00C2">
      <w:pPr>
        <w:ind w:left="4956" w:firstLine="708"/>
        <w:jc w:val="center"/>
        <w:rPr>
          <w:sz w:val="24"/>
        </w:rPr>
      </w:pPr>
    </w:p>
    <w:p w:rsidR="00576C74" w:rsidRDefault="00576C74" w:rsidP="004C00C2">
      <w:pPr>
        <w:ind w:left="2124" w:firstLine="708"/>
        <w:rPr>
          <w:sz w:val="24"/>
        </w:rPr>
      </w:pPr>
    </w:p>
    <w:p w:rsidR="00576C74" w:rsidRDefault="00576C74" w:rsidP="004C00C2">
      <w:pPr>
        <w:ind w:left="2124" w:firstLine="708"/>
        <w:rPr>
          <w:sz w:val="24"/>
        </w:rPr>
      </w:pPr>
    </w:p>
    <w:p w:rsidR="004C00C2" w:rsidRDefault="004C00C2" w:rsidP="004C00C2">
      <w:pPr>
        <w:ind w:left="2124" w:firstLine="708"/>
        <w:rPr>
          <w:b/>
          <w:sz w:val="28"/>
          <w:szCs w:val="28"/>
        </w:rPr>
      </w:pPr>
      <w:r w:rsidRPr="00EF437A">
        <w:rPr>
          <w:b/>
          <w:sz w:val="28"/>
          <w:szCs w:val="28"/>
        </w:rPr>
        <w:t>Rozstrzygnięcie przetargu</w:t>
      </w:r>
    </w:p>
    <w:p w:rsidR="0021037C" w:rsidRDefault="0021037C" w:rsidP="004C00C2">
      <w:pPr>
        <w:ind w:left="2124" w:firstLine="708"/>
        <w:rPr>
          <w:b/>
          <w:sz w:val="28"/>
          <w:szCs w:val="28"/>
        </w:rPr>
      </w:pPr>
    </w:p>
    <w:p w:rsidR="00795669" w:rsidRPr="00EF437A" w:rsidRDefault="00795669" w:rsidP="004C00C2">
      <w:pPr>
        <w:ind w:left="2124" w:firstLine="708"/>
        <w:rPr>
          <w:b/>
          <w:sz w:val="28"/>
          <w:szCs w:val="28"/>
        </w:rPr>
      </w:pPr>
    </w:p>
    <w:p w:rsidR="00017806" w:rsidRDefault="00017806" w:rsidP="00017806">
      <w:pPr>
        <w:jc w:val="both"/>
        <w:rPr>
          <w:bCs/>
          <w:sz w:val="24"/>
        </w:rPr>
      </w:pPr>
    </w:p>
    <w:p w:rsidR="00017806" w:rsidRDefault="00017806" w:rsidP="0001780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na: Dzierżawę gabinetu lekarskiego Nr A22 z wyposażeniem niemedycznym i własną  rejestracją nr A23 z przeznaczeniem na Poradnię Dermatologiczną na parterze               w bloku H Szpitala w Przasnyszu, ul. Sadowa 9 .</w:t>
      </w:r>
    </w:p>
    <w:p w:rsidR="00017806" w:rsidRDefault="00017806" w:rsidP="00017806">
      <w:pPr>
        <w:jc w:val="both"/>
        <w:rPr>
          <w:sz w:val="24"/>
          <w:szCs w:val="24"/>
        </w:rPr>
      </w:pPr>
    </w:p>
    <w:p w:rsidR="00795669" w:rsidRDefault="00795669" w:rsidP="00795669">
      <w:pPr>
        <w:jc w:val="both"/>
        <w:rPr>
          <w:b/>
          <w:sz w:val="24"/>
        </w:rPr>
      </w:pPr>
    </w:p>
    <w:p w:rsidR="00795669" w:rsidRDefault="00795669" w:rsidP="00795669">
      <w:pPr>
        <w:jc w:val="both"/>
        <w:rPr>
          <w:sz w:val="24"/>
        </w:rPr>
      </w:pPr>
      <w:r>
        <w:rPr>
          <w:sz w:val="24"/>
        </w:rPr>
        <w:t xml:space="preserve">Do upływu czasu składania ofert, tj. do dnia 01.09.2016 roku do godz. 10 - tej  złożono jedną </w:t>
      </w:r>
    </w:p>
    <w:p w:rsidR="00795669" w:rsidRDefault="00795669" w:rsidP="00795669">
      <w:pPr>
        <w:jc w:val="both"/>
        <w:rPr>
          <w:sz w:val="24"/>
        </w:rPr>
      </w:pPr>
      <w:r>
        <w:rPr>
          <w:sz w:val="24"/>
        </w:rPr>
        <w:t xml:space="preserve">ofertę  firmy: </w:t>
      </w:r>
    </w:p>
    <w:p w:rsidR="00795669" w:rsidRDefault="00795669" w:rsidP="00795669">
      <w:pPr>
        <w:jc w:val="both"/>
        <w:rPr>
          <w:sz w:val="24"/>
        </w:rPr>
      </w:pPr>
    </w:p>
    <w:p w:rsidR="00795669" w:rsidRDefault="00795669" w:rsidP="00795669">
      <w:pPr>
        <w:jc w:val="both"/>
        <w:rPr>
          <w:sz w:val="24"/>
        </w:rPr>
      </w:pPr>
      <w:r>
        <w:rPr>
          <w:sz w:val="24"/>
        </w:rPr>
        <w:t>Marta Wanda Stryjewska</w:t>
      </w:r>
    </w:p>
    <w:p w:rsidR="00795669" w:rsidRDefault="00795669" w:rsidP="00795669">
      <w:pPr>
        <w:jc w:val="both"/>
        <w:rPr>
          <w:sz w:val="24"/>
        </w:rPr>
      </w:pPr>
      <w:r>
        <w:rPr>
          <w:sz w:val="24"/>
        </w:rPr>
        <w:t>06-300 Przasnysz</w:t>
      </w:r>
    </w:p>
    <w:p w:rsidR="00795669" w:rsidRDefault="00795669" w:rsidP="00795669">
      <w:pPr>
        <w:jc w:val="both"/>
        <w:rPr>
          <w:sz w:val="24"/>
        </w:rPr>
      </w:pPr>
      <w:r>
        <w:rPr>
          <w:sz w:val="24"/>
        </w:rPr>
        <w:t xml:space="preserve"> ul. Z. Młota - </w:t>
      </w:r>
      <w:proofErr w:type="spellStart"/>
      <w:r>
        <w:rPr>
          <w:sz w:val="24"/>
        </w:rPr>
        <w:t>Przepałkowskiego</w:t>
      </w:r>
      <w:proofErr w:type="spellEnd"/>
      <w:r>
        <w:rPr>
          <w:sz w:val="24"/>
        </w:rPr>
        <w:t xml:space="preserve"> 15</w:t>
      </w:r>
    </w:p>
    <w:p w:rsidR="00795669" w:rsidRDefault="00795669" w:rsidP="00795669">
      <w:pPr>
        <w:jc w:val="both"/>
        <w:rPr>
          <w:sz w:val="24"/>
        </w:rPr>
      </w:pPr>
      <w:r>
        <w:rPr>
          <w:sz w:val="24"/>
        </w:rPr>
        <w:t>NIP 761-101-19-18, REGON 550336671</w:t>
      </w:r>
    </w:p>
    <w:p w:rsidR="00795669" w:rsidRDefault="00795669" w:rsidP="00795669">
      <w:pPr>
        <w:jc w:val="both"/>
        <w:rPr>
          <w:sz w:val="24"/>
        </w:rPr>
      </w:pPr>
      <w:r>
        <w:rPr>
          <w:sz w:val="24"/>
        </w:rPr>
        <w:t>NSZOZ Marta Wanda Stryjewska</w:t>
      </w:r>
    </w:p>
    <w:p w:rsidR="00795669" w:rsidRDefault="00795669" w:rsidP="00795669">
      <w:pPr>
        <w:jc w:val="both"/>
        <w:rPr>
          <w:sz w:val="24"/>
        </w:rPr>
      </w:pPr>
      <w:r>
        <w:rPr>
          <w:sz w:val="24"/>
        </w:rPr>
        <w:t>06-300 Przasnysz, ul. Sadowa 9</w:t>
      </w:r>
    </w:p>
    <w:p w:rsidR="00795669" w:rsidRDefault="00795669" w:rsidP="00795669">
      <w:pPr>
        <w:jc w:val="both"/>
        <w:rPr>
          <w:sz w:val="24"/>
          <w:u w:val="single"/>
        </w:rPr>
      </w:pPr>
    </w:p>
    <w:p w:rsidR="00795669" w:rsidRDefault="00795669" w:rsidP="00795669">
      <w:pPr>
        <w:jc w:val="both"/>
        <w:rPr>
          <w:sz w:val="24"/>
        </w:rPr>
      </w:pPr>
    </w:p>
    <w:p w:rsidR="00795669" w:rsidRDefault="00795669" w:rsidP="00795669">
      <w:pPr>
        <w:ind w:left="360"/>
        <w:jc w:val="both"/>
        <w:rPr>
          <w:b/>
          <w:sz w:val="24"/>
        </w:rPr>
      </w:pPr>
      <w:r>
        <w:rPr>
          <w:b/>
          <w:sz w:val="24"/>
        </w:rPr>
        <w:t>Cena ofertowa:     za 1 miesiąc netto</w:t>
      </w:r>
      <w:r>
        <w:rPr>
          <w:b/>
          <w:sz w:val="24"/>
        </w:rPr>
        <w:tab/>
        <w:t xml:space="preserve">-      </w:t>
      </w:r>
      <w:r>
        <w:rPr>
          <w:b/>
          <w:sz w:val="24"/>
        </w:rPr>
        <w:tab/>
        <w:t>1.003,40   zł netto</w:t>
      </w:r>
    </w:p>
    <w:p w:rsidR="00795669" w:rsidRDefault="00795669" w:rsidP="00795669">
      <w:pPr>
        <w:ind w:left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ogółem za 1 miesiąc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1.234,18   zł brutto</w:t>
      </w:r>
    </w:p>
    <w:p w:rsidR="00795669" w:rsidRDefault="00795669" w:rsidP="00795669">
      <w:pPr>
        <w:jc w:val="both"/>
        <w:rPr>
          <w:sz w:val="24"/>
        </w:rPr>
      </w:pPr>
    </w:p>
    <w:p w:rsidR="00795669" w:rsidRDefault="00795669" w:rsidP="00D47067">
      <w:pPr>
        <w:jc w:val="both"/>
        <w:rPr>
          <w:sz w:val="24"/>
          <w:szCs w:val="24"/>
        </w:rPr>
      </w:pPr>
    </w:p>
    <w:p w:rsidR="00017806" w:rsidRDefault="00795669" w:rsidP="00D47067">
      <w:pPr>
        <w:jc w:val="both"/>
        <w:rPr>
          <w:sz w:val="24"/>
        </w:rPr>
      </w:pPr>
      <w:r>
        <w:rPr>
          <w:sz w:val="24"/>
          <w:szCs w:val="24"/>
        </w:rPr>
        <w:t>Złożona oferta została wybrana.</w:t>
      </w:r>
    </w:p>
    <w:p w:rsidR="00017806" w:rsidRDefault="00017806" w:rsidP="00D47067">
      <w:pPr>
        <w:jc w:val="both"/>
        <w:rPr>
          <w:sz w:val="24"/>
        </w:rPr>
      </w:pPr>
    </w:p>
    <w:p w:rsidR="00017806" w:rsidRDefault="00017806" w:rsidP="00D47067">
      <w:pPr>
        <w:jc w:val="both"/>
        <w:rPr>
          <w:sz w:val="24"/>
        </w:rPr>
      </w:pPr>
    </w:p>
    <w:p w:rsidR="00017806" w:rsidRDefault="00017806" w:rsidP="00D47067">
      <w:pPr>
        <w:jc w:val="both"/>
        <w:rPr>
          <w:sz w:val="24"/>
        </w:rPr>
      </w:pPr>
    </w:p>
    <w:sectPr w:rsidR="0001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51" w:rsidRDefault="00BE3951" w:rsidP="00B83243">
      <w:r>
        <w:separator/>
      </w:r>
    </w:p>
  </w:endnote>
  <w:endnote w:type="continuationSeparator" w:id="0">
    <w:p w:rsidR="00BE3951" w:rsidRDefault="00BE3951" w:rsidP="00B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51" w:rsidRDefault="00BE3951" w:rsidP="00B83243">
      <w:r>
        <w:separator/>
      </w:r>
    </w:p>
  </w:footnote>
  <w:footnote w:type="continuationSeparator" w:id="0">
    <w:p w:rsidR="00BE3951" w:rsidRDefault="00BE3951" w:rsidP="00B8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A4E0C"/>
    <w:multiLevelType w:val="hybridMultilevel"/>
    <w:tmpl w:val="674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4A7D"/>
    <w:multiLevelType w:val="hybridMultilevel"/>
    <w:tmpl w:val="FC32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0BD9"/>
    <w:multiLevelType w:val="hybridMultilevel"/>
    <w:tmpl w:val="DD62A584"/>
    <w:lvl w:ilvl="0" w:tplc="061E0C4A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3"/>
    <w:rsid w:val="00017806"/>
    <w:rsid w:val="001569F8"/>
    <w:rsid w:val="001A729C"/>
    <w:rsid w:val="001F6D56"/>
    <w:rsid w:val="0021037C"/>
    <w:rsid w:val="00211C31"/>
    <w:rsid w:val="00222C3F"/>
    <w:rsid w:val="002F63A3"/>
    <w:rsid w:val="003D214C"/>
    <w:rsid w:val="004B0EB1"/>
    <w:rsid w:val="004C00C2"/>
    <w:rsid w:val="004D62D1"/>
    <w:rsid w:val="004E16AD"/>
    <w:rsid w:val="00576C74"/>
    <w:rsid w:val="005B42DD"/>
    <w:rsid w:val="00661282"/>
    <w:rsid w:val="00795669"/>
    <w:rsid w:val="007A39E0"/>
    <w:rsid w:val="00934E20"/>
    <w:rsid w:val="009530CB"/>
    <w:rsid w:val="00A02A82"/>
    <w:rsid w:val="00A95AFA"/>
    <w:rsid w:val="00AC13C3"/>
    <w:rsid w:val="00B61E7B"/>
    <w:rsid w:val="00B83243"/>
    <w:rsid w:val="00BE3951"/>
    <w:rsid w:val="00C60DB7"/>
    <w:rsid w:val="00CB5702"/>
    <w:rsid w:val="00CF2137"/>
    <w:rsid w:val="00D47067"/>
    <w:rsid w:val="00D84689"/>
    <w:rsid w:val="00DD1686"/>
    <w:rsid w:val="00E70D13"/>
    <w:rsid w:val="00E76E13"/>
    <w:rsid w:val="00E82F84"/>
    <w:rsid w:val="00EF437A"/>
    <w:rsid w:val="00F543B9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24</cp:revision>
  <cp:lastPrinted>2016-09-15T06:54:00Z</cp:lastPrinted>
  <dcterms:created xsi:type="dcterms:W3CDTF">2013-08-26T07:44:00Z</dcterms:created>
  <dcterms:modified xsi:type="dcterms:W3CDTF">2016-09-15T07:19:00Z</dcterms:modified>
</cp:coreProperties>
</file>