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Default="002B3FA0" w:rsidP="005932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279" w:rsidRDefault="001F762A" w:rsidP="005932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SPZZOZ.ZP/8</w:t>
      </w:r>
      <w:r w:rsidR="00593279" w:rsidRPr="002B3FA0">
        <w:rPr>
          <w:rFonts w:ascii="Times New Roman" w:hAnsi="Times New Roman" w:cs="Times New Roman"/>
          <w:sz w:val="24"/>
          <w:szCs w:val="24"/>
        </w:rPr>
        <w:t xml:space="preserve">/2016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Przasnysz, dn. 02.02</w:t>
      </w:r>
      <w:r w:rsidR="00593279" w:rsidRPr="002B3FA0">
        <w:rPr>
          <w:rFonts w:ascii="Times New Roman" w:hAnsi="Times New Roman" w:cs="Times New Roman"/>
          <w:sz w:val="24"/>
          <w:szCs w:val="24"/>
        </w:rPr>
        <w:t xml:space="preserve">.2016 r. </w:t>
      </w:r>
    </w:p>
    <w:p w:rsidR="009824DA" w:rsidRPr="009824DA" w:rsidRDefault="009824DA" w:rsidP="009824DA">
      <w:pPr>
        <w:pStyle w:val="Bezodstpw"/>
        <w:ind w:firstLine="5670"/>
        <w:rPr>
          <w:rFonts w:ascii="Times New Roman" w:hAnsi="Times New Roman" w:cs="Times New Roman"/>
          <w:b/>
          <w:sz w:val="24"/>
          <w:szCs w:val="24"/>
        </w:rPr>
      </w:pPr>
    </w:p>
    <w:p w:rsidR="002B3FA0" w:rsidRPr="009824DA" w:rsidRDefault="001F762A" w:rsidP="009824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UNIEWAŻNIENIE</w:t>
      </w:r>
    </w:p>
    <w:p w:rsidR="00593279" w:rsidRPr="002B3FA0" w:rsidRDefault="00593279" w:rsidP="00593279">
      <w:pPr>
        <w:pStyle w:val="Tekstpodstawowywcity"/>
        <w:ind w:left="1134" w:hanging="1134"/>
        <w:rPr>
          <w:sz w:val="24"/>
          <w:szCs w:val="24"/>
          <w:u w:val="single"/>
        </w:rPr>
      </w:pPr>
      <w:r w:rsidRPr="002B3FA0">
        <w:rPr>
          <w:sz w:val="24"/>
          <w:szCs w:val="24"/>
        </w:rPr>
        <w:t xml:space="preserve">Dotyczy: </w:t>
      </w:r>
      <w:r w:rsidR="009F281A">
        <w:rPr>
          <w:sz w:val="24"/>
          <w:szCs w:val="24"/>
          <w:u w:val="single"/>
        </w:rPr>
        <w:t>zapytania</w:t>
      </w:r>
      <w:r w:rsidRPr="002B3FA0">
        <w:rPr>
          <w:sz w:val="24"/>
          <w:szCs w:val="24"/>
          <w:u w:val="single"/>
        </w:rPr>
        <w:t xml:space="preserve"> na ochronę obiektów, dozorowanie, monitorowanie i konserwację systemów alarmowych w obiektach  SP ZZOZ  w Przasnyszu</w:t>
      </w:r>
    </w:p>
    <w:p w:rsidR="00593279" w:rsidRPr="002B3FA0" w:rsidRDefault="00593279" w:rsidP="00593279">
      <w:pPr>
        <w:tabs>
          <w:tab w:val="left" w:pos="993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</w:p>
    <w:p w:rsidR="001F762A" w:rsidRDefault="002B3FA0" w:rsidP="001F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FA0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</w:t>
      </w:r>
      <w:r w:rsidR="001F762A">
        <w:rPr>
          <w:rFonts w:ascii="Times New Roman" w:hAnsi="Times New Roman" w:cs="Times New Roman"/>
          <w:sz w:val="24"/>
          <w:szCs w:val="24"/>
        </w:rPr>
        <w:t>informuje, że unieważnia w/w zapytanie, ponieważ nastąpił znaczny wzrost kosztów realizacji umowy, który wynika z n</w:t>
      </w:r>
      <w:r w:rsidR="009824DA">
        <w:rPr>
          <w:rFonts w:ascii="Times New Roman" w:hAnsi="Times New Roman" w:cs="Times New Roman"/>
          <w:sz w:val="24"/>
          <w:szCs w:val="24"/>
        </w:rPr>
        <w:t>iezależnych od Wykonawców zmian</w:t>
      </w:r>
      <w:r w:rsidR="001F762A">
        <w:rPr>
          <w:rFonts w:ascii="Times New Roman" w:hAnsi="Times New Roman" w:cs="Times New Roman"/>
          <w:sz w:val="24"/>
          <w:szCs w:val="24"/>
        </w:rPr>
        <w:t xml:space="preserve"> przepisów dot. obciążenia składkami ZUS umów zlecenia. </w:t>
      </w:r>
    </w:p>
    <w:p w:rsidR="001F762A" w:rsidRDefault="001F762A" w:rsidP="001F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na wartość zamówienia ogłoszenie realizowane będzie w oparciu o ustawę Prawo Zamówień Publicznych.</w:t>
      </w:r>
    </w:p>
    <w:p w:rsidR="001F762A" w:rsidRDefault="001F762A" w:rsidP="001F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Zamawiający ogłosi po</w:t>
      </w:r>
      <w:r w:rsidR="009824DA">
        <w:rPr>
          <w:rFonts w:ascii="Times New Roman" w:hAnsi="Times New Roman" w:cs="Times New Roman"/>
          <w:sz w:val="24"/>
          <w:szCs w:val="24"/>
        </w:rPr>
        <w:t>nownie przetarg w terminie do 10.02.2016 r.</w:t>
      </w:r>
    </w:p>
    <w:p w:rsidR="002B3FA0" w:rsidRDefault="001F762A" w:rsidP="001F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ogłoszeniu ogłoszenia zostanie zamieszczona na stronie internetowej i na tablicy ogłoszeń w siedzibie Zamawiającego.  </w:t>
      </w:r>
    </w:p>
    <w:p w:rsidR="001F762A" w:rsidRDefault="001F762A" w:rsidP="001F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stanowiska dot. unieważnienia zapytania nie istnieje procedura odwoławcza. </w:t>
      </w:r>
    </w:p>
    <w:p w:rsidR="001F762A" w:rsidRDefault="001F762A" w:rsidP="001F76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3FA0" w:rsidRPr="002B3FA0" w:rsidRDefault="002B3FA0" w:rsidP="002B3FA0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2B3FA0" w:rsidRPr="002B3FA0" w:rsidSect="00AE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3279"/>
    <w:rsid w:val="001F762A"/>
    <w:rsid w:val="002B3FA0"/>
    <w:rsid w:val="00593279"/>
    <w:rsid w:val="00711D3B"/>
    <w:rsid w:val="0086742F"/>
    <w:rsid w:val="009824DA"/>
    <w:rsid w:val="009F281A"/>
    <w:rsid w:val="00AE3209"/>
    <w:rsid w:val="00C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27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59327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9327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2B3FA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A-T</dc:creator>
  <cp:lastModifiedBy>A-T</cp:lastModifiedBy>
  <cp:revision>4</cp:revision>
  <cp:lastPrinted>2016-02-02T13:02:00Z</cp:lastPrinted>
  <dcterms:created xsi:type="dcterms:W3CDTF">2016-01-19T09:31:00Z</dcterms:created>
  <dcterms:modified xsi:type="dcterms:W3CDTF">2016-02-02T13:02:00Z</dcterms:modified>
</cp:coreProperties>
</file>