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/>
    <w:p w:rsidR="003C524D" w:rsidRDefault="003C524D" w:rsidP="003C524D"/>
    <w:p w:rsidR="003C524D" w:rsidRDefault="003C524D" w:rsidP="003C524D">
      <w:r>
        <w:t>SPZZOZ.ZP/</w:t>
      </w:r>
      <w:r w:rsidR="00680078">
        <w:t>64</w:t>
      </w:r>
      <w:r>
        <w:t xml:space="preserve">/2018                                                                        Przasnysz, dn. </w:t>
      </w:r>
      <w:r w:rsidR="00680078">
        <w:t>22</w:t>
      </w:r>
      <w:r w:rsidR="001D001B">
        <w:t>.10</w:t>
      </w:r>
      <w:r>
        <w:t>.2018 r</w:t>
      </w:r>
    </w:p>
    <w:p w:rsidR="003C524D" w:rsidRDefault="003C524D" w:rsidP="003C524D"/>
    <w:p w:rsidR="00E7755B" w:rsidRDefault="00E7755B" w:rsidP="003C524D"/>
    <w:p w:rsidR="008C196D" w:rsidRDefault="008C196D" w:rsidP="003C524D"/>
    <w:p w:rsidR="00A70F14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Do wszystkich, </w:t>
      </w:r>
    </w:p>
    <w:p w:rsidR="00777EDF" w:rsidRPr="00B87540" w:rsidRDefault="00777EDF" w:rsidP="00A70F14">
      <w:pPr>
        <w:widowControl/>
        <w:suppressAutoHyphens w:val="0"/>
        <w:ind w:firstLine="5103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Którzy pobrali zapytanie</w:t>
      </w:r>
    </w:p>
    <w:p w:rsidR="003C524D" w:rsidRDefault="003C524D" w:rsidP="003C524D">
      <w:pPr>
        <w:jc w:val="center"/>
        <w:rPr>
          <w:b/>
        </w:rPr>
      </w:pPr>
    </w:p>
    <w:p w:rsidR="00E7755B" w:rsidRDefault="00E7755B" w:rsidP="000E22DF">
      <w:pPr>
        <w:rPr>
          <w:b/>
        </w:rPr>
      </w:pPr>
    </w:p>
    <w:p w:rsidR="003C524D" w:rsidRDefault="00680078" w:rsidP="003C524D">
      <w:pPr>
        <w:jc w:val="center"/>
        <w:rPr>
          <w:b/>
        </w:rPr>
      </w:pPr>
      <w:r>
        <w:rPr>
          <w:b/>
        </w:rPr>
        <w:t>Rozstrzygnięcie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680078">
      <w:pPr>
        <w:jc w:val="both"/>
        <w:rPr>
          <w:b/>
        </w:rPr>
      </w:pPr>
    </w:p>
    <w:p w:rsidR="00680078" w:rsidRPr="008A1060" w:rsidRDefault="003C524D" w:rsidP="00680078">
      <w:pPr>
        <w:tabs>
          <w:tab w:val="left" w:pos="0"/>
        </w:tabs>
        <w:ind w:left="993" w:hanging="993"/>
        <w:jc w:val="both"/>
      </w:pPr>
      <w:r>
        <w:t>Dotyczy:</w:t>
      </w:r>
      <w:r w:rsidR="00680078">
        <w:t xml:space="preserve"> zapytania ofertowego</w:t>
      </w:r>
      <w:r>
        <w:t xml:space="preserve"> </w:t>
      </w:r>
      <w:r w:rsidR="00680078" w:rsidRPr="006E13FC">
        <w:rPr>
          <w:kern w:val="1"/>
        </w:rPr>
        <w:t xml:space="preserve">na </w:t>
      </w:r>
      <w:r w:rsidR="00680078">
        <w:rPr>
          <w:rFonts w:eastAsia="Times New Roman"/>
          <w:kern w:val="1"/>
          <w:lang w:eastAsia="pl-PL"/>
        </w:rPr>
        <w:t>realizację zadań projektu</w:t>
      </w:r>
      <w:r w:rsidR="00680078" w:rsidRPr="006E13FC">
        <w:rPr>
          <w:rFonts w:eastAsia="Times New Roman"/>
          <w:kern w:val="1"/>
          <w:lang w:eastAsia="pl-PL"/>
        </w:rPr>
        <w:t xml:space="preserve"> pn.  </w:t>
      </w:r>
      <w:r w:rsidR="00680078" w:rsidRPr="006E13FC">
        <w:rPr>
          <w:rFonts w:eastAsia="Times New Roman"/>
          <w:i/>
          <w:kern w:val="1"/>
          <w:lang w:eastAsia="pl-PL"/>
        </w:rPr>
        <w:t xml:space="preserve">„Poprawa stanu zdrowia w zakresie otyłości wśród dzieci z klas I -VI z terenu powiatu przasnyskiego” </w:t>
      </w:r>
      <w:r w:rsidR="00680078" w:rsidRPr="006E13FC">
        <w:rPr>
          <w:rFonts w:eastAsia="Times New Roman"/>
          <w:kern w:val="1"/>
          <w:lang w:eastAsia="pl-PL"/>
        </w:rPr>
        <w:t xml:space="preserve">realizowanego w ramach Regionalnego Programu Operacyjnego Województwa Mazowieckiego 2014-2020 </w:t>
      </w:r>
      <w:r w:rsidR="00680078">
        <w:rPr>
          <w:rFonts w:eastAsia="Times New Roman"/>
          <w:kern w:val="1"/>
          <w:lang w:eastAsia="pl-PL"/>
        </w:rPr>
        <w:t xml:space="preserve">który </w:t>
      </w:r>
      <w:r w:rsidR="00680078" w:rsidRPr="006E13FC">
        <w:rPr>
          <w:rFonts w:eastAsia="Times New Roman"/>
          <w:kern w:val="1"/>
          <w:lang w:eastAsia="pl-PL"/>
        </w:rPr>
        <w:t xml:space="preserve">obejmuje realizację </w:t>
      </w:r>
      <w:r w:rsidR="00680078">
        <w:rPr>
          <w:rFonts w:eastAsia="Times New Roman"/>
          <w:kern w:val="1"/>
          <w:lang w:eastAsia="pl-PL"/>
        </w:rPr>
        <w:t xml:space="preserve">warsztatów edukacyjno-żywieniowych: </w:t>
      </w:r>
      <w:r w:rsidR="00680078" w:rsidRPr="00F13A9D">
        <w:rPr>
          <w:rFonts w:eastAsia="Times New Roman"/>
          <w:b/>
          <w:i/>
          <w:kern w:val="1"/>
          <w:lang w:eastAsia="pl-PL"/>
        </w:rPr>
        <w:t>„Edukacja zdrowotna z zakresu przeciwdziałania otyłości”</w:t>
      </w:r>
    </w:p>
    <w:p w:rsidR="001D001B" w:rsidRPr="001D001B" w:rsidRDefault="00680078" w:rsidP="00680078">
      <w:pPr>
        <w:tabs>
          <w:tab w:val="left" w:pos="0"/>
          <w:tab w:val="left" w:pos="1470"/>
        </w:tabs>
        <w:ind w:left="851" w:hanging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C524D" w:rsidRDefault="003C524D" w:rsidP="003C524D"/>
    <w:p w:rsidR="003C524D" w:rsidRDefault="003C524D" w:rsidP="003C524D">
      <w:pPr>
        <w:jc w:val="both"/>
      </w:pPr>
      <w:r>
        <w:tab/>
        <w:t>Samodzielny Publiczny Zespół Zakładów Opieki Zdrowotnej w Przasnyszu przesył</w:t>
      </w:r>
      <w:r w:rsidR="00A70F14">
        <w:t xml:space="preserve">a </w:t>
      </w:r>
      <w:r w:rsidR="00680078">
        <w:t>rozstrzygnięcie</w:t>
      </w:r>
      <w:r w:rsidR="00A70F14">
        <w:t xml:space="preserve"> w/w zapytania.</w:t>
      </w:r>
    </w:p>
    <w:p w:rsidR="003C524D" w:rsidRDefault="003C524D" w:rsidP="003C524D">
      <w:pPr>
        <w:jc w:val="both"/>
      </w:pPr>
      <w:bookmarkStart w:id="0" w:name="_GoBack"/>
      <w:bookmarkEnd w:id="0"/>
    </w:p>
    <w:p w:rsidR="003C524D" w:rsidRDefault="003C524D" w:rsidP="00680078">
      <w:pPr>
        <w:ind w:firstLine="708"/>
        <w:jc w:val="both"/>
      </w:pPr>
      <w:r>
        <w:t xml:space="preserve">Do upływu czasu składania ofert tj. do dnia </w:t>
      </w:r>
      <w:r w:rsidR="00680078">
        <w:t>22</w:t>
      </w:r>
      <w:r w:rsidR="001D001B">
        <w:t>.10.2018</w:t>
      </w:r>
      <w:r>
        <w:t xml:space="preserve"> r. do godz. 1</w:t>
      </w:r>
      <w:r w:rsidR="001D001B">
        <w:t>0</w:t>
      </w:r>
      <w:r>
        <w:t xml:space="preserve">:00 </w:t>
      </w:r>
      <w:r w:rsidR="00A70F14">
        <w:t>wpłynęła jedna oferta</w:t>
      </w:r>
      <w:r w:rsidR="00680078">
        <w:t>, która została wybrana: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7540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B87540">
        <w:rPr>
          <w:rFonts w:eastAsiaTheme="minorHAnsi" w:cs="Times New Roman"/>
          <w:b/>
          <w:kern w:val="0"/>
          <w:lang w:eastAsia="en-US" w:bidi="ar-SA"/>
        </w:rPr>
        <w:t>BEM S.C</w:t>
      </w: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Ul.</w:t>
      </w:r>
      <w:r w:rsidRPr="00B87540">
        <w:rPr>
          <w:rFonts w:eastAsiaTheme="minorHAnsi" w:cs="Times New Roman"/>
          <w:b/>
          <w:kern w:val="0"/>
          <w:lang w:eastAsia="en-US" w:bidi="ar-SA"/>
        </w:rPr>
        <w:t xml:space="preserve"> Aleja Jana Pawła II 80/B1</w:t>
      </w:r>
    </w:p>
    <w:p w:rsidR="00B87540" w:rsidRPr="00B87540" w:rsidRDefault="00B87540" w:rsidP="00B87540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B87540">
        <w:rPr>
          <w:rFonts w:eastAsiaTheme="minorHAnsi" w:cs="Times New Roman"/>
          <w:b/>
          <w:kern w:val="0"/>
          <w:lang w:eastAsia="en-US" w:bidi="ar-SA"/>
        </w:rPr>
        <w:t>00-175 Warszawa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Wartość netto: </w:t>
      </w:r>
      <w:r w:rsidR="00680078">
        <w:rPr>
          <w:rFonts w:ascii="Times New Roman" w:hAnsi="Times New Roman"/>
          <w:i/>
          <w:sz w:val="24"/>
          <w:szCs w:val="24"/>
        </w:rPr>
        <w:t>8 800,00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>Wartość brutto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B87540">
        <w:rPr>
          <w:rFonts w:ascii="Times New Roman" w:hAnsi="Times New Roman"/>
          <w:i/>
          <w:sz w:val="24"/>
          <w:szCs w:val="24"/>
        </w:rPr>
        <w:t xml:space="preserve"> </w:t>
      </w:r>
      <w:r w:rsidR="00680078">
        <w:rPr>
          <w:rFonts w:ascii="Times New Roman" w:hAnsi="Times New Roman"/>
          <w:i/>
          <w:sz w:val="24"/>
          <w:szCs w:val="24"/>
        </w:rPr>
        <w:t>10 824,00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B87540" w:rsidRPr="00B87540" w:rsidRDefault="00B87540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B87540">
        <w:rPr>
          <w:rFonts w:ascii="Times New Roman" w:hAnsi="Times New Roman"/>
          <w:i/>
          <w:sz w:val="24"/>
          <w:szCs w:val="24"/>
        </w:rPr>
        <w:t xml:space="preserve">Cena brutto za 1h 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680078">
        <w:rPr>
          <w:rFonts w:ascii="Times New Roman" w:hAnsi="Times New Roman"/>
          <w:i/>
          <w:sz w:val="24"/>
          <w:szCs w:val="24"/>
        </w:rPr>
        <w:t>98,40</w:t>
      </w:r>
      <w:r w:rsidRPr="00B87540">
        <w:rPr>
          <w:rFonts w:ascii="Times New Roman" w:hAnsi="Times New Roman"/>
          <w:i/>
          <w:sz w:val="24"/>
          <w:szCs w:val="24"/>
        </w:rPr>
        <w:t xml:space="preserve"> zł</w:t>
      </w:r>
    </w:p>
    <w:p w:rsidR="002A6A47" w:rsidRDefault="002A6A47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B87540" w:rsidRPr="003C524D" w:rsidRDefault="00B87540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F0003C" w:rsidRPr="00F0003C" w:rsidRDefault="00F0003C" w:rsidP="00F0003C">
      <w:pPr>
        <w:widowControl/>
        <w:suppressAutoHyphens w:val="0"/>
        <w:ind w:firstLine="708"/>
        <w:jc w:val="both"/>
        <w:rPr>
          <w:rFonts w:eastAsiaTheme="minorHAnsi" w:cs="Times New Roman"/>
          <w:kern w:val="0"/>
          <w:lang w:eastAsia="pl-PL" w:bidi="ar-SA"/>
        </w:rPr>
      </w:pPr>
    </w:p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>
      <w:pPr>
        <w:ind w:left="6381" w:firstLine="709"/>
      </w:pPr>
      <w:r>
        <w:t>Z poważaniem</w:t>
      </w:r>
    </w:p>
    <w:p w:rsidR="009A6C03" w:rsidRDefault="009A6C03" w:rsidP="009A6C03"/>
    <w:sectPr w:rsidR="009A6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F2" w:rsidRDefault="00FC5CF2" w:rsidP="009A6C03">
      <w:r>
        <w:separator/>
      </w:r>
    </w:p>
  </w:endnote>
  <w:endnote w:type="continuationSeparator" w:id="0">
    <w:p w:rsidR="00FC5CF2" w:rsidRDefault="00FC5CF2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F2" w:rsidRDefault="00FC5CF2" w:rsidP="009A6C03">
      <w:r>
        <w:separator/>
      </w:r>
    </w:p>
  </w:footnote>
  <w:footnote w:type="continuationSeparator" w:id="0">
    <w:p w:rsidR="00FC5CF2" w:rsidRDefault="00FC5CF2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3C524D" w:rsidP="003C524D">
    <w:pPr>
      <w:pStyle w:val="Nagwek"/>
      <w:jc w:val="center"/>
    </w:pPr>
    <w:r w:rsidRPr="00A90CD5">
      <w:rPr>
        <w:rFonts w:ascii="Arial" w:eastAsia="Times New Roman" w:hAnsi="Arial" w:cs="Arial"/>
        <w:noProof/>
        <w:sz w:val="20"/>
        <w:szCs w:val="20"/>
        <w:lang w:eastAsia="pl-PL" w:bidi="ar-SA"/>
      </w:rPr>
      <w:drawing>
        <wp:inline distT="0" distB="0" distL="0" distR="0" wp14:anchorId="250B481A" wp14:editId="3CD9D5D4">
          <wp:extent cx="5181143" cy="450000"/>
          <wp:effectExtent l="0" t="0" r="635" b="7620"/>
          <wp:docPr id="2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0E22DF"/>
    <w:rsid w:val="00102E50"/>
    <w:rsid w:val="00121DEC"/>
    <w:rsid w:val="001D001B"/>
    <w:rsid w:val="00251153"/>
    <w:rsid w:val="002A6A47"/>
    <w:rsid w:val="003C524D"/>
    <w:rsid w:val="003E3B5E"/>
    <w:rsid w:val="003E62F3"/>
    <w:rsid w:val="00504073"/>
    <w:rsid w:val="00562A81"/>
    <w:rsid w:val="005E1F71"/>
    <w:rsid w:val="00680078"/>
    <w:rsid w:val="006D2D19"/>
    <w:rsid w:val="00777EDF"/>
    <w:rsid w:val="007C4F15"/>
    <w:rsid w:val="008C196D"/>
    <w:rsid w:val="009A6C03"/>
    <w:rsid w:val="00A313F1"/>
    <w:rsid w:val="00A635AE"/>
    <w:rsid w:val="00A70F14"/>
    <w:rsid w:val="00AB2EF1"/>
    <w:rsid w:val="00B758C5"/>
    <w:rsid w:val="00B87540"/>
    <w:rsid w:val="00CF7AB3"/>
    <w:rsid w:val="00D63F58"/>
    <w:rsid w:val="00E1594A"/>
    <w:rsid w:val="00E7755B"/>
    <w:rsid w:val="00F0003C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20</cp:revision>
  <cp:lastPrinted>2018-10-10T09:21:00Z</cp:lastPrinted>
  <dcterms:created xsi:type="dcterms:W3CDTF">2018-09-18T08:04:00Z</dcterms:created>
  <dcterms:modified xsi:type="dcterms:W3CDTF">2018-10-22T09:04:00Z</dcterms:modified>
</cp:coreProperties>
</file>