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8" w:rsidRDefault="000C6528" w:rsidP="000C6528">
      <w:pPr>
        <w:rPr>
          <w:sz w:val="24"/>
          <w:szCs w:val="24"/>
        </w:rPr>
      </w:pPr>
    </w:p>
    <w:p w:rsidR="004670E0" w:rsidRDefault="004670E0" w:rsidP="000C6528">
      <w:pPr>
        <w:rPr>
          <w:sz w:val="24"/>
          <w:szCs w:val="24"/>
        </w:rPr>
      </w:pPr>
    </w:p>
    <w:p w:rsidR="000C6528" w:rsidRDefault="000C6528" w:rsidP="000C6528">
      <w:pPr>
        <w:rPr>
          <w:sz w:val="24"/>
          <w:szCs w:val="24"/>
        </w:rPr>
      </w:pPr>
    </w:p>
    <w:p w:rsidR="000C6528" w:rsidRPr="00FC5F88" w:rsidRDefault="000C6528" w:rsidP="000C6528">
      <w:pPr>
        <w:jc w:val="both"/>
        <w:rPr>
          <w:sz w:val="24"/>
          <w:szCs w:val="24"/>
        </w:rPr>
      </w:pPr>
    </w:p>
    <w:p w:rsidR="000C6528" w:rsidRPr="00AB1436" w:rsidRDefault="000C6528" w:rsidP="00F9466E">
      <w:pPr>
        <w:contextualSpacing/>
        <w:jc w:val="both"/>
        <w:rPr>
          <w:sz w:val="24"/>
          <w:szCs w:val="24"/>
        </w:rPr>
      </w:pPr>
    </w:p>
    <w:p w:rsidR="000C6528" w:rsidRPr="00AB1436" w:rsidRDefault="000C6528" w:rsidP="00F9466E">
      <w:pPr>
        <w:contextualSpacing/>
        <w:jc w:val="both"/>
        <w:rPr>
          <w:sz w:val="24"/>
          <w:szCs w:val="24"/>
        </w:rPr>
      </w:pPr>
      <w:r w:rsidRPr="00AB1436">
        <w:rPr>
          <w:sz w:val="24"/>
          <w:szCs w:val="24"/>
        </w:rPr>
        <w:t>SPZZOZ.ZP/18/2019</w:t>
      </w:r>
      <w:r w:rsidRPr="00AB1436">
        <w:rPr>
          <w:sz w:val="24"/>
          <w:szCs w:val="24"/>
        </w:rPr>
        <w:tab/>
      </w:r>
      <w:r w:rsidRPr="00AB1436">
        <w:rPr>
          <w:sz w:val="24"/>
          <w:szCs w:val="24"/>
        </w:rPr>
        <w:tab/>
      </w:r>
      <w:r w:rsidRPr="00AB1436">
        <w:rPr>
          <w:sz w:val="24"/>
          <w:szCs w:val="24"/>
        </w:rPr>
        <w:tab/>
      </w:r>
      <w:r w:rsidRPr="00AB1436">
        <w:rPr>
          <w:sz w:val="24"/>
          <w:szCs w:val="24"/>
        </w:rPr>
        <w:tab/>
      </w:r>
      <w:r w:rsidRPr="00AB1436">
        <w:rPr>
          <w:sz w:val="24"/>
          <w:szCs w:val="24"/>
        </w:rPr>
        <w:tab/>
        <w:t xml:space="preserve">       </w:t>
      </w:r>
      <w:r w:rsidRPr="00AB1436">
        <w:rPr>
          <w:sz w:val="24"/>
          <w:szCs w:val="24"/>
        </w:rPr>
        <w:tab/>
        <w:t xml:space="preserve">   Przasnysz, dn. </w:t>
      </w:r>
      <w:r w:rsidR="00AE0184" w:rsidRPr="00AB1436">
        <w:rPr>
          <w:sz w:val="24"/>
          <w:szCs w:val="24"/>
        </w:rPr>
        <w:t>26.03.2019</w:t>
      </w:r>
      <w:r w:rsidRPr="00AB1436">
        <w:rPr>
          <w:color w:val="FF0000"/>
          <w:sz w:val="24"/>
          <w:szCs w:val="24"/>
        </w:rPr>
        <w:t xml:space="preserve"> </w:t>
      </w:r>
      <w:r w:rsidRPr="00AB1436">
        <w:rPr>
          <w:sz w:val="24"/>
          <w:szCs w:val="24"/>
        </w:rPr>
        <w:t>r.</w:t>
      </w:r>
    </w:p>
    <w:p w:rsidR="000C6528" w:rsidRPr="00AB1436" w:rsidRDefault="000C6528" w:rsidP="00F9466E">
      <w:pPr>
        <w:ind w:firstLine="6096"/>
        <w:contextualSpacing/>
        <w:jc w:val="both"/>
        <w:rPr>
          <w:sz w:val="24"/>
          <w:szCs w:val="24"/>
        </w:rPr>
      </w:pPr>
    </w:p>
    <w:p w:rsidR="000C6528" w:rsidRPr="00AB1436" w:rsidRDefault="000C6528" w:rsidP="00F9466E">
      <w:pPr>
        <w:ind w:firstLine="5387"/>
        <w:contextualSpacing/>
        <w:jc w:val="both"/>
        <w:rPr>
          <w:b/>
          <w:sz w:val="24"/>
          <w:szCs w:val="24"/>
        </w:rPr>
      </w:pPr>
    </w:p>
    <w:p w:rsidR="00B020D9" w:rsidRDefault="00B020D9" w:rsidP="00B020D9">
      <w:pPr>
        <w:ind w:firstLine="510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wszystkich,</w:t>
      </w:r>
    </w:p>
    <w:p w:rsidR="00B020D9" w:rsidRDefault="00B020D9" w:rsidP="00B020D9">
      <w:pPr>
        <w:ind w:firstLine="510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którzy pobrali SIWZ</w:t>
      </w:r>
    </w:p>
    <w:p w:rsidR="00B020D9" w:rsidRPr="00AB1436" w:rsidRDefault="00B020D9" w:rsidP="00B020D9">
      <w:pPr>
        <w:ind w:firstLine="5103"/>
        <w:contextualSpacing/>
        <w:jc w:val="both"/>
        <w:rPr>
          <w:sz w:val="24"/>
          <w:szCs w:val="24"/>
        </w:rPr>
      </w:pPr>
    </w:p>
    <w:p w:rsidR="000C6528" w:rsidRPr="00AB1436" w:rsidRDefault="000C6528" w:rsidP="00F9466E">
      <w:pPr>
        <w:ind w:left="1134" w:hanging="1134"/>
        <w:contextualSpacing/>
        <w:jc w:val="both"/>
        <w:rPr>
          <w:sz w:val="24"/>
          <w:szCs w:val="24"/>
          <w:u w:val="single"/>
        </w:rPr>
      </w:pPr>
      <w:r w:rsidRPr="00AB1436">
        <w:rPr>
          <w:sz w:val="24"/>
          <w:szCs w:val="24"/>
        </w:rPr>
        <w:t xml:space="preserve">Dotyczy: </w:t>
      </w:r>
      <w:r w:rsidRPr="00AB1436">
        <w:rPr>
          <w:sz w:val="24"/>
          <w:szCs w:val="24"/>
          <w:u w:val="single"/>
        </w:rPr>
        <w:t xml:space="preserve">przetarg nieograniczony na dostawę artykułów </w:t>
      </w:r>
      <w:proofErr w:type="spellStart"/>
      <w:r w:rsidRPr="00AB1436">
        <w:rPr>
          <w:sz w:val="24"/>
          <w:szCs w:val="24"/>
          <w:u w:val="single"/>
        </w:rPr>
        <w:t>szewnych</w:t>
      </w:r>
      <w:proofErr w:type="spellEnd"/>
      <w:r w:rsidRPr="00AB1436">
        <w:rPr>
          <w:sz w:val="24"/>
          <w:szCs w:val="24"/>
          <w:u w:val="single"/>
        </w:rPr>
        <w:t xml:space="preserve"> dla SPZZOZ w Przasnyszu.</w:t>
      </w:r>
    </w:p>
    <w:p w:rsidR="000C6528" w:rsidRPr="00AB1436" w:rsidRDefault="000C6528" w:rsidP="00F9466E">
      <w:pPr>
        <w:ind w:left="1134" w:hanging="1134"/>
        <w:contextualSpacing/>
        <w:jc w:val="both"/>
        <w:rPr>
          <w:sz w:val="24"/>
          <w:szCs w:val="24"/>
        </w:rPr>
      </w:pPr>
    </w:p>
    <w:p w:rsidR="000C6528" w:rsidRPr="00AB1436" w:rsidRDefault="000C6528" w:rsidP="00F9466E">
      <w:pPr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  <w:r w:rsidRPr="00AB1436">
        <w:rPr>
          <w:rFonts w:eastAsiaTheme="minorHAnsi"/>
          <w:bCs/>
          <w:sz w:val="24"/>
          <w:szCs w:val="24"/>
          <w:lang w:eastAsia="pl-PL"/>
        </w:rPr>
        <w:tab/>
      </w:r>
    </w:p>
    <w:p w:rsidR="000C6528" w:rsidRPr="00AB1436" w:rsidRDefault="000C6528" w:rsidP="00F9466E">
      <w:pPr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</w:p>
    <w:p w:rsidR="000C6528" w:rsidRPr="00AB1436" w:rsidRDefault="001C7A67" w:rsidP="00F9466E">
      <w:pPr>
        <w:ind w:firstLine="708"/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  <w:r w:rsidRPr="00AB1436">
        <w:rPr>
          <w:rFonts w:eastAsiaTheme="minorHAnsi"/>
          <w:bCs/>
          <w:sz w:val="24"/>
          <w:szCs w:val="24"/>
          <w:lang w:eastAsia="pl-PL"/>
        </w:rPr>
        <w:t>Samodzielny Publiczny Zespół Zakładów Opieki Zdrowotnej w Przasnyszu na otrzymane pytania udziela odpowiedzi:</w:t>
      </w:r>
    </w:p>
    <w:p w:rsidR="001C7A67" w:rsidRPr="00AB1436" w:rsidRDefault="001C7A67" w:rsidP="00F9466E">
      <w:pPr>
        <w:ind w:firstLine="708"/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  <w:r w:rsidRPr="00AB1436">
        <w:rPr>
          <w:rFonts w:eastAsiaTheme="minorHAnsi"/>
          <w:bCs/>
          <w:sz w:val="24"/>
          <w:szCs w:val="24"/>
          <w:lang w:eastAsia="pl-PL"/>
        </w:rPr>
        <w:t>Pytanie 1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Dotyczy Pakietu nr III, Pozycji nr 4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Czy Zamawiający dopuści w Pakiecie nr III, Pozycja nr 4 igłę o długości 36 mm, pozostałe parametry bez zmian?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bCs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bCs/>
          <w:i/>
          <w:sz w:val="24"/>
          <w:szCs w:val="24"/>
          <w:lang w:eastAsia="pl-PL"/>
        </w:rPr>
        <w:t xml:space="preserve">: </w:t>
      </w:r>
      <w:r w:rsidR="00836B0F" w:rsidRPr="00AB1436">
        <w:rPr>
          <w:rFonts w:eastAsiaTheme="minorHAnsi"/>
          <w:bCs/>
          <w:i/>
          <w:sz w:val="24"/>
          <w:szCs w:val="24"/>
          <w:lang w:eastAsia="pl-PL"/>
        </w:rPr>
        <w:t>Zamawiający nie dopuszcza.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i/>
          <w:color w:val="FF0000"/>
          <w:sz w:val="24"/>
          <w:szCs w:val="24"/>
          <w:lang w:eastAsia="pl-PL"/>
        </w:rPr>
      </w:pP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  <w:r w:rsidRPr="00AB1436">
        <w:rPr>
          <w:rFonts w:eastAsiaTheme="minorHAnsi"/>
          <w:bCs/>
          <w:sz w:val="24"/>
          <w:szCs w:val="24"/>
          <w:lang w:eastAsia="pl-PL"/>
        </w:rPr>
        <w:t>Pytanie 2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Dotyczy Pakietu III, Pozycji nr 5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Czy Zamawiający dopuści w Pakiecie nr III Pozycji nr 5 nić o długości 75 cm, pozostałe parametry bez zmian?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bCs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bCs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bCs/>
          <w:i/>
          <w:sz w:val="24"/>
          <w:szCs w:val="24"/>
          <w:lang w:eastAsia="pl-PL"/>
        </w:rPr>
        <w:t xml:space="preserve"> Zamawiający nie dopuszcza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i/>
          <w:color w:val="FF0000"/>
          <w:sz w:val="24"/>
          <w:szCs w:val="24"/>
          <w:lang w:eastAsia="pl-PL"/>
        </w:rPr>
      </w:pPr>
    </w:p>
    <w:p w:rsidR="001C7A67" w:rsidRPr="00AB1436" w:rsidRDefault="001C7A67" w:rsidP="00F9466E">
      <w:pPr>
        <w:contextualSpacing/>
        <w:jc w:val="both"/>
        <w:rPr>
          <w:rFonts w:eastAsiaTheme="minorHAnsi"/>
          <w:bCs/>
          <w:sz w:val="24"/>
          <w:szCs w:val="24"/>
          <w:lang w:eastAsia="pl-PL"/>
        </w:rPr>
      </w:pPr>
      <w:r w:rsidRPr="00AB1436">
        <w:rPr>
          <w:rFonts w:eastAsiaTheme="minorHAnsi"/>
          <w:bCs/>
          <w:sz w:val="24"/>
          <w:szCs w:val="24"/>
          <w:lang w:eastAsia="pl-PL"/>
        </w:rPr>
        <w:t>Pytanie 3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 xml:space="preserve">Czy Zamawiający dopuści w Pakiecie nr VII siatkę polipropylenową, </w:t>
      </w:r>
      <w:proofErr w:type="spellStart"/>
      <w:r w:rsidRPr="00AB1436">
        <w:rPr>
          <w:rFonts w:eastAsiaTheme="minorHAnsi"/>
          <w:b/>
          <w:bCs/>
          <w:sz w:val="24"/>
          <w:szCs w:val="24"/>
          <w:lang w:eastAsia="pl-PL"/>
        </w:rPr>
        <w:t>monofilamentową</w:t>
      </w:r>
      <w:proofErr w:type="spellEnd"/>
      <w:r w:rsidRPr="00AB1436">
        <w:rPr>
          <w:rFonts w:eastAsiaTheme="minorHAnsi"/>
          <w:b/>
          <w:bCs/>
          <w:sz w:val="24"/>
          <w:szCs w:val="24"/>
          <w:lang w:eastAsia="pl-PL"/>
        </w:rPr>
        <w:t xml:space="preserve"> do przepuklin o gramaturze 45g/m</w:t>
      </w:r>
      <w:r w:rsidRPr="00AB1436">
        <w:rPr>
          <w:rFonts w:eastAsiaTheme="minorHAnsi"/>
          <w:b/>
          <w:bCs/>
          <w:sz w:val="24"/>
          <w:szCs w:val="24"/>
          <w:vertAlign w:val="superscript"/>
          <w:lang w:eastAsia="pl-PL"/>
        </w:rPr>
        <w:t>2</w:t>
      </w:r>
      <w:r w:rsidRPr="00AB1436">
        <w:rPr>
          <w:rFonts w:eastAsiaTheme="minorHAnsi"/>
          <w:b/>
          <w:bCs/>
          <w:sz w:val="24"/>
          <w:szCs w:val="24"/>
          <w:lang w:eastAsia="pl-PL"/>
        </w:rPr>
        <w:t>, wielkości porów 1,2x1,2mm oraz grubości 0,4 mm, w rozmiarach: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Poz. Nr 1</w:t>
      </w:r>
    </w:p>
    <w:p w:rsidR="001C7A67" w:rsidRPr="00AB1436" w:rsidRDefault="001C7A67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0,9x13 cm lub/i 10x15cm</w:t>
      </w:r>
    </w:p>
    <w:p w:rsidR="00FD5E18" w:rsidRPr="00AB1436" w:rsidRDefault="00FD5E18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Poz. Nr 2</w:t>
      </w:r>
    </w:p>
    <w:p w:rsidR="00FD5E18" w:rsidRPr="00AB1436" w:rsidRDefault="00FD5E18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15x15 cm</w:t>
      </w:r>
    </w:p>
    <w:p w:rsidR="00FD5E18" w:rsidRPr="00AB1436" w:rsidRDefault="00FD5E18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Poz. Nr 3</w:t>
      </w:r>
    </w:p>
    <w:p w:rsidR="00FD5E18" w:rsidRPr="00AB1436" w:rsidRDefault="00FD5E18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30x30 cm lub/i 20x30 cm</w:t>
      </w:r>
    </w:p>
    <w:p w:rsidR="00FD5E18" w:rsidRPr="00AB1436" w:rsidRDefault="00FD5E18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Poz. Nr 4</w:t>
      </w:r>
    </w:p>
    <w:p w:rsidR="001C7A67" w:rsidRPr="00AB1436" w:rsidRDefault="00FD5E18" w:rsidP="00F9466E">
      <w:pPr>
        <w:contextualSpacing/>
        <w:jc w:val="both"/>
        <w:rPr>
          <w:rFonts w:eastAsiaTheme="minorHAnsi"/>
          <w:b/>
          <w:bCs/>
          <w:sz w:val="24"/>
          <w:szCs w:val="24"/>
          <w:lang w:eastAsia="pl-PL"/>
        </w:rPr>
      </w:pPr>
      <w:r w:rsidRPr="00AB1436">
        <w:rPr>
          <w:rFonts w:eastAsiaTheme="minorHAnsi"/>
          <w:b/>
          <w:bCs/>
          <w:sz w:val="24"/>
          <w:szCs w:val="24"/>
          <w:lang w:eastAsia="pl-PL"/>
        </w:rPr>
        <w:t>30x30cm?</w:t>
      </w:r>
      <w:r w:rsidR="001C7A67" w:rsidRPr="00AB1436">
        <w:rPr>
          <w:rFonts w:eastAsiaTheme="minorHAnsi"/>
          <w:b/>
          <w:bCs/>
          <w:sz w:val="24"/>
          <w:szCs w:val="24"/>
          <w:lang w:eastAsia="pl-PL"/>
        </w:rPr>
        <w:t xml:space="preserve"> </w:t>
      </w:r>
    </w:p>
    <w:p w:rsidR="001C7A67" w:rsidRPr="00AB1436" w:rsidRDefault="00FD5E18" w:rsidP="00F9466E">
      <w:pPr>
        <w:contextualSpacing/>
        <w:jc w:val="both"/>
        <w:rPr>
          <w:rFonts w:eastAsiaTheme="minorHAnsi"/>
          <w:bCs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bCs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bCs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bCs/>
          <w:i/>
          <w:sz w:val="24"/>
          <w:szCs w:val="24"/>
          <w:lang w:eastAsia="pl-PL"/>
        </w:rPr>
        <w:t xml:space="preserve"> Zamawiający nie dopuszc</w:t>
      </w:r>
      <w:r w:rsidR="00AE0184" w:rsidRPr="00AB1436">
        <w:rPr>
          <w:rFonts w:eastAsiaTheme="minorHAnsi"/>
          <w:bCs/>
          <w:i/>
          <w:sz w:val="24"/>
          <w:szCs w:val="24"/>
          <w:lang w:eastAsia="pl-PL"/>
        </w:rPr>
        <w:t>z</w:t>
      </w:r>
      <w:r w:rsidR="00836B0F" w:rsidRPr="00AB1436">
        <w:rPr>
          <w:rFonts w:eastAsiaTheme="minorHAnsi"/>
          <w:bCs/>
          <w:i/>
          <w:sz w:val="24"/>
          <w:szCs w:val="24"/>
          <w:lang w:eastAsia="pl-PL"/>
        </w:rPr>
        <w:t>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4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I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dopuści plecionkę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wchłanialną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, powlekaną 50%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poli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>(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glikolid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>-co-L-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laktyd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 (30/70) i 50% stearynian wapnia. Okres podtrzymywania tkankowego po 14 dniach 75%, okres wchłaniania 60-70 dni? 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lastRenderedPageBreak/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i/>
          <w:sz w:val="24"/>
          <w:szCs w:val="24"/>
          <w:lang w:eastAsia="pl-PL"/>
        </w:rPr>
        <w:t xml:space="preserve"> Zamawiający nie dopuszcza, wymaga zgodnie z SIWZ. 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5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Dotyczy Pakietu I, poz. 14, 15 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wydzieli pozycję 14 i 15 do osobnego pakietu producenckiego?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i/>
          <w:sz w:val="24"/>
          <w:szCs w:val="24"/>
          <w:lang w:eastAsia="pl-PL"/>
        </w:rPr>
        <w:t xml:space="preserve"> Zamawiający nie wydzieli w/w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pozycji do osobnego pakietu.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i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6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Dotyczy Pakietu I, poz. 14, 15 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zrezygnuje z wymogu igły odczepianej, pozostałe parametry bez zmian? 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i/>
          <w:sz w:val="24"/>
          <w:szCs w:val="24"/>
          <w:lang w:eastAsia="pl-PL"/>
        </w:rPr>
        <w:t xml:space="preserve"> Zamawiający nie zrezygnuje z w/w wymogu.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7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Dotyczy Pakietu I, poz. 22, 23 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długość nici 75 cm?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i/>
          <w:sz w:val="24"/>
          <w:szCs w:val="24"/>
          <w:lang w:eastAsia="pl-PL"/>
        </w:rPr>
        <w:t xml:space="preserve"> Zamawiający dopuszcza.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i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8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II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dopuści szew syntetyczny,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monofilamentowy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,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wchłanialny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>, pętlowy, o profilu podtrzymywania tkankowego po 14 dniach 75%, po 28 dniach 65-70%, , po 43 dniach 55-60%, po 57 dniach 40% i czasie wchłaniania 180-210 dni?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W przypadku braku zgody, czy Zamawiający wydzieli pozycje 1 i 2 do osobnego pakietu?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836B0F" w:rsidRPr="00AB1436">
        <w:rPr>
          <w:rFonts w:eastAsiaTheme="minorHAnsi"/>
          <w:i/>
          <w:sz w:val="24"/>
          <w:szCs w:val="24"/>
          <w:lang w:eastAsia="pl-PL"/>
        </w:rPr>
        <w:t xml:space="preserve"> Zamawiający nie dopuszcza, wymaga zgodnie z SIWZ.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9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IV, poz. 10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dopuści szew z igłą o długości 60 mm? 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10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IV, poz. 10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dopuści szew z igłą o długości 90 mm? 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11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IV, poz. 10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dopuści długość nici 100 cm? 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Pytanie 12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Dotyczy Pakietu IV, poz. 12, 13 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wydzieli pozycje 12 i 13 do osobnego pakietu?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nie wydzieli w/w pozycji do osobnego pakietu.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13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Dotyczy Pakietu IV, poz. 12, 13 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szwy bez klipsów?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lastRenderedPageBreak/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Pytanie14</w:t>
      </w:r>
      <w:r w:rsidRPr="00AB1436">
        <w:rPr>
          <w:rFonts w:eastAsiaTheme="minorHAnsi"/>
          <w:b/>
          <w:sz w:val="24"/>
          <w:szCs w:val="24"/>
          <w:lang w:eastAsia="pl-PL"/>
        </w:rPr>
        <w:br/>
        <w:t>Dotyczy Pakietu V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 xml:space="preserve">Czy Zamawiający dopuści plecionkę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wchłanialną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, powlekaną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polikaprolaktonem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 i stearynianem wapnia, z kwasu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poliglikolowego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>, o czasie podtrzymywania tkankowego po 7 dniach 65%, po 8-11 dniach 50% i czasie wchłaniania ok. 42 dni?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Pytanie15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V, poz. 9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do przetargu szew z igłą o długości 45 mm, pozostałe parametry bez zmian?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Pytanie16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V, poz. 10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wydzieli pozycję 10 do osobnego pakietu?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nie wydzieli w/w pozycji do odrębnego pakietu.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17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VI, poz. 1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szew z igłą o średnicy 0,22 mm, pozostałe parametry bez zmian?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C92733" w:rsidRPr="00AB1436">
        <w:rPr>
          <w:rFonts w:eastAsiaTheme="minorHAnsi"/>
          <w:i/>
          <w:sz w:val="24"/>
          <w:szCs w:val="24"/>
          <w:lang w:eastAsia="pl-PL"/>
        </w:rPr>
        <w:t xml:space="preserve"> 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color w:val="FF0000"/>
          <w:sz w:val="24"/>
          <w:szCs w:val="24"/>
          <w:u w:val="single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Pytanie 18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VI, poz. 3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szew z igłą o średnicy 0,34 mm i krzywiźnie ¼ koła, pozostałe parametry bez zmian?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Pytanie 19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VII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siatki o gramaturze 70 g/m</w:t>
      </w:r>
      <w:r w:rsidRPr="00AB1436">
        <w:rPr>
          <w:rFonts w:eastAsiaTheme="minorHAnsi"/>
          <w:b/>
          <w:sz w:val="24"/>
          <w:szCs w:val="24"/>
          <w:vertAlign w:val="superscript"/>
          <w:lang w:eastAsia="pl-PL"/>
        </w:rPr>
        <w:t>2</w:t>
      </w:r>
      <w:r w:rsidRPr="00AB1436">
        <w:rPr>
          <w:rFonts w:eastAsiaTheme="minorHAnsi"/>
          <w:b/>
          <w:sz w:val="24"/>
          <w:szCs w:val="24"/>
          <w:lang w:eastAsia="pl-PL"/>
        </w:rPr>
        <w:t>, wielkości porów 1,2-1,4 mm i grubości 0,60 mm, pozostałe parametry bez zmian?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C92733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C92733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20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VII, poz. 1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rozmiar siatki 8x15 cm?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21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VII, poz. 3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rozmiar siatki  25x35 cm lub 22x35 cm?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dopuszcza rozmiar 25x35 cm, natomiast nie dopuszcza rozmiaru 22x35.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22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X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lastRenderedPageBreak/>
        <w:t xml:space="preserve">Czy Zamawiający dopuści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wchłanialną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 gazę hemostatyczną wykazującą się </w:t>
      </w:r>
      <w:proofErr w:type="spellStart"/>
      <w:r w:rsidRPr="00AB1436">
        <w:rPr>
          <w:rFonts w:eastAsiaTheme="minorHAnsi"/>
          <w:b/>
          <w:sz w:val="24"/>
          <w:szCs w:val="24"/>
          <w:lang w:eastAsia="pl-PL"/>
        </w:rPr>
        <w:t>pH</w:t>
      </w:r>
      <w:proofErr w:type="spellEnd"/>
      <w:r w:rsidRPr="00AB1436">
        <w:rPr>
          <w:rFonts w:eastAsiaTheme="minorHAnsi"/>
          <w:b/>
          <w:sz w:val="24"/>
          <w:szCs w:val="24"/>
          <w:lang w:eastAsia="pl-PL"/>
        </w:rPr>
        <w:t xml:space="preserve"> o wartości 2-4?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dopuszcza.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color w:val="FF0000"/>
          <w:sz w:val="24"/>
          <w:szCs w:val="24"/>
          <w:lang w:eastAsia="pl-PL"/>
        </w:rPr>
      </w:pPr>
    </w:p>
    <w:p w:rsidR="00BD01BD" w:rsidRPr="00AB1436" w:rsidRDefault="00BD01BD" w:rsidP="00F9466E">
      <w:pPr>
        <w:contextualSpacing/>
        <w:jc w:val="both"/>
        <w:rPr>
          <w:rFonts w:eastAsiaTheme="minorHAnsi"/>
          <w:sz w:val="24"/>
          <w:szCs w:val="24"/>
          <w:lang w:eastAsia="pl-PL"/>
        </w:rPr>
      </w:pPr>
      <w:r w:rsidRPr="00AB1436">
        <w:rPr>
          <w:rFonts w:eastAsiaTheme="minorHAnsi"/>
          <w:sz w:val="24"/>
          <w:szCs w:val="24"/>
          <w:lang w:eastAsia="pl-PL"/>
        </w:rPr>
        <w:t>Pytanie 23</w:t>
      </w:r>
    </w:p>
    <w:p w:rsidR="00BD01BD" w:rsidRPr="00AB1436" w:rsidRDefault="00BD01BD" w:rsidP="00F9466E">
      <w:pPr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Dotyczy Pakietu X, poz. 2</w:t>
      </w:r>
    </w:p>
    <w:p w:rsidR="00BD01BD" w:rsidRPr="00AB1436" w:rsidRDefault="00BD01BD" w:rsidP="00F9466E">
      <w:pPr>
        <w:spacing w:before="120"/>
        <w:contextualSpacing/>
        <w:jc w:val="both"/>
        <w:rPr>
          <w:rFonts w:eastAsiaTheme="minorHAnsi"/>
          <w:b/>
          <w:sz w:val="24"/>
          <w:szCs w:val="24"/>
          <w:lang w:eastAsia="pl-PL"/>
        </w:rPr>
      </w:pPr>
      <w:r w:rsidRPr="00AB1436">
        <w:rPr>
          <w:rFonts w:eastAsiaTheme="minorHAnsi"/>
          <w:b/>
          <w:sz w:val="24"/>
          <w:szCs w:val="24"/>
          <w:lang w:eastAsia="pl-PL"/>
        </w:rPr>
        <w:t>Czy Zamawiający dopuści gazę hemostatyczną o wymiarze 7,5 x 10 cm?</w:t>
      </w:r>
    </w:p>
    <w:p w:rsidR="00BD01BD" w:rsidRPr="00AB1436" w:rsidRDefault="00BD01BD" w:rsidP="00F9466E">
      <w:pPr>
        <w:contextualSpacing/>
        <w:rPr>
          <w:rFonts w:eastAsiaTheme="minorHAnsi"/>
          <w:i/>
          <w:sz w:val="24"/>
          <w:szCs w:val="24"/>
          <w:lang w:eastAsia="pl-PL"/>
        </w:rPr>
      </w:pPr>
      <w:proofErr w:type="spellStart"/>
      <w:r w:rsidRPr="00AB1436">
        <w:rPr>
          <w:rFonts w:eastAsiaTheme="minorHAnsi"/>
          <w:i/>
          <w:sz w:val="24"/>
          <w:szCs w:val="24"/>
          <w:lang w:eastAsia="pl-PL"/>
        </w:rPr>
        <w:t>Odp</w:t>
      </w:r>
      <w:proofErr w:type="spellEnd"/>
      <w:r w:rsidRPr="00AB1436">
        <w:rPr>
          <w:rFonts w:eastAsiaTheme="minorHAnsi"/>
          <w:i/>
          <w:sz w:val="24"/>
          <w:szCs w:val="24"/>
          <w:lang w:eastAsia="pl-PL"/>
        </w:rPr>
        <w:t>: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Zamawiający dopuszcza.</w:t>
      </w:r>
    </w:p>
    <w:p w:rsidR="00BD01BD" w:rsidRPr="00AB1436" w:rsidRDefault="00BD01BD" w:rsidP="00F9466E">
      <w:pPr>
        <w:contextualSpacing/>
        <w:rPr>
          <w:rFonts w:eastAsiaTheme="minorHAnsi"/>
          <w:color w:val="FF0000"/>
          <w:sz w:val="24"/>
          <w:szCs w:val="24"/>
          <w:lang w:eastAsia="pl-PL"/>
        </w:rPr>
      </w:pPr>
    </w:p>
    <w:p w:rsidR="00605E74" w:rsidRPr="00AB1436" w:rsidRDefault="005E0381" w:rsidP="00F9466E">
      <w:pPr>
        <w:contextualSpacing/>
        <w:rPr>
          <w:sz w:val="24"/>
          <w:szCs w:val="24"/>
        </w:rPr>
      </w:pPr>
      <w:r w:rsidRPr="00AB1436">
        <w:rPr>
          <w:sz w:val="24"/>
          <w:szCs w:val="24"/>
        </w:rPr>
        <w:t>Pytanie 24</w:t>
      </w:r>
    </w:p>
    <w:p w:rsidR="005E0381" w:rsidRPr="00AB1436" w:rsidRDefault="00AE0184" w:rsidP="00F9466E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 xml:space="preserve">Dotyczy asortymentu: </w:t>
      </w:r>
      <w:r w:rsidR="005E0381" w:rsidRPr="00AB1436">
        <w:rPr>
          <w:b/>
          <w:sz w:val="24"/>
          <w:szCs w:val="24"/>
        </w:rPr>
        <w:t>Część nr 2</w:t>
      </w:r>
    </w:p>
    <w:p w:rsidR="005E0381" w:rsidRPr="00AB1436" w:rsidRDefault="005E0381" w:rsidP="00F9466E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Zamawiający wyrazi zgodę na zaoferowanie siatek o porowatości 65%, grubości 0,47mm?</w:t>
      </w:r>
    </w:p>
    <w:p w:rsidR="00F9466E" w:rsidRPr="00AB1436" w:rsidRDefault="00F9466E" w:rsidP="00F9466E">
      <w:pPr>
        <w:contextualSpacing/>
        <w:rPr>
          <w:i/>
          <w:sz w:val="24"/>
          <w:szCs w:val="24"/>
        </w:rPr>
      </w:pPr>
      <w:proofErr w:type="spellStart"/>
      <w:r w:rsidRPr="00AB1436">
        <w:rPr>
          <w:i/>
          <w:sz w:val="24"/>
          <w:szCs w:val="24"/>
        </w:rPr>
        <w:t>Odp</w:t>
      </w:r>
      <w:proofErr w:type="spellEnd"/>
      <w:r w:rsidRPr="00AB1436">
        <w:rPr>
          <w:i/>
          <w:sz w:val="24"/>
          <w:szCs w:val="24"/>
        </w:rPr>
        <w:t>:</w:t>
      </w:r>
      <w:r w:rsidR="007C6367" w:rsidRPr="00AB1436">
        <w:rPr>
          <w:i/>
          <w:sz w:val="24"/>
          <w:szCs w:val="24"/>
        </w:rPr>
        <w:t xml:space="preserve"> Zamawiający wyraża zgodę.</w:t>
      </w:r>
    </w:p>
    <w:p w:rsidR="00CA320C" w:rsidRPr="00AB1436" w:rsidRDefault="00CA320C" w:rsidP="00F9466E">
      <w:pPr>
        <w:contextualSpacing/>
        <w:rPr>
          <w:i/>
          <w:color w:val="FF0000"/>
          <w:sz w:val="24"/>
          <w:szCs w:val="24"/>
        </w:rPr>
      </w:pPr>
    </w:p>
    <w:p w:rsidR="00A53571" w:rsidRPr="00AB1436" w:rsidRDefault="00A53571" w:rsidP="00A53571">
      <w:pPr>
        <w:suppressAutoHyphens w:val="0"/>
        <w:jc w:val="both"/>
        <w:rPr>
          <w:sz w:val="24"/>
          <w:szCs w:val="24"/>
          <w:lang w:eastAsia="pl-PL"/>
        </w:rPr>
      </w:pPr>
      <w:r w:rsidRPr="00AB1436">
        <w:rPr>
          <w:sz w:val="24"/>
          <w:szCs w:val="24"/>
          <w:lang w:eastAsia="pl-PL"/>
        </w:rPr>
        <w:t>Pytanie 25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 xml:space="preserve">Pakiet 3, poz. 4 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>Czy Zamawiający dopuści igłę o długości 36mm, pozostałe parametry zgodne z SIWZ?</w:t>
      </w:r>
    </w:p>
    <w:p w:rsidR="00A53571" w:rsidRPr="00AB1436" w:rsidRDefault="007C6367" w:rsidP="00A53571">
      <w:pPr>
        <w:suppressAutoHyphens w:val="0"/>
        <w:jc w:val="both"/>
        <w:rPr>
          <w:i/>
          <w:sz w:val="24"/>
          <w:szCs w:val="24"/>
          <w:lang w:eastAsia="pl-PL"/>
        </w:rPr>
      </w:pPr>
      <w:proofErr w:type="spellStart"/>
      <w:r w:rsidRPr="00AB1436">
        <w:rPr>
          <w:i/>
          <w:sz w:val="24"/>
          <w:szCs w:val="24"/>
          <w:lang w:eastAsia="pl-PL"/>
        </w:rPr>
        <w:t>Odp</w:t>
      </w:r>
      <w:proofErr w:type="spellEnd"/>
      <w:r w:rsidRPr="00AB1436">
        <w:rPr>
          <w:i/>
          <w:sz w:val="24"/>
          <w:szCs w:val="24"/>
          <w:lang w:eastAsia="pl-PL"/>
        </w:rPr>
        <w:t>: Zamawiający nie dopuszcza.</w:t>
      </w:r>
    </w:p>
    <w:p w:rsidR="00A53571" w:rsidRPr="00AB1436" w:rsidRDefault="00A53571" w:rsidP="00A53571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A53571" w:rsidRPr="00AB1436" w:rsidRDefault="00A53571" w:rsidP="00A53571">
      <w:pPr>
        <w:suppressAutoHyphens w:val="0"/>
        <w:jc w:val="both"/>
        <w:rPr>
          <w:sz w:val="24"/>
          <w:szCs w:val="24"/>
          <w:lang w:eastAsia="pl-PL"/>
        </w:rPr>
      </w:pPr>
      <w:r w:rsidRPr="00AB1436">
        <w:rPr>
          <w:sz w:val="24"/>
          <w:szCs w:val="24"/>
          <w:lang w:eastAsia="pl-PL"/>
        </w:rPr>
        <w:t>Pytanie 26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 xml:space="preserve">Pakiet 9, poz. 1, 2 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>Czy Zamawiający dopuści szew o dł. 90cm z igłą 2x 16mm pozostałe parametry zgodne z SIWZ?</w:t>
      </w:r>
    </w:p>
    <w:p w:rsidR="00A53571" w:rsidRPr="00AB1436" w:rsidRDefault="00A53571" w:rsidP="00A53571">
      <w:pPr>
        <w:suppressAutoHyphens w:val="0"/>
        <w:jc w:val="both"/>
        <w:rPr>
          <w:i/>
          <w:color w:val="FF0000"/>
          <w:sz w:val="24"/>
          <w:szCs w:val="24"/>
          <w:lang w:eastAsia="pl-PL"/>
        </w:rPr>
      </w:pPr>
      <w:proofErr w:type="spellStart"/>
      <w:r w:rsidRPr="00AB1436">
        <w:rPr>
          <w:i/>
          <w:sz w:val="24"/>
          <w:szCs w:val="24"/>
          <w:lang w:eastAsia="pl-PL"/>
        </w:rPr>
        <w:t>Odp</w:t>
      </w:r>
      <w:proofErr w:type="spellEnd"/>
      <w:r w:rsidRPr="00AB1436">
        <w:rPr>
          <w:i/>
          <w:sz w:val="24"/>
          <w:szCs w:val="24"/>
          <w:lang w:eastAsia="pl-PL"/>
        </w:rPr>
        <w:t>:</w:t>
      </w:r>
      <w:r w:rsidR="007C6367" w:rsidRPr="00AB1436">
        <w:rPr>
          <w:i/>
          <w:sz w:val="24"/>
          <w:szCs w:val="24"/>
          <w:lang w:eastAsia="pl-PL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 xml:space="preserve"> dopuszcza.</w:t>
      </w:r>
    </w:p>
    <w:p w:rsidR="00A53571" w:rsidRPr="00AB1436" w:rsidRDefault="00A53571" w:rsidP="00A53571">
      <w:pPr>
        <w:suppressAutoHyphens w:val="0"/>
        <w:jc w:val="both"/>
        <w:rPr>
          <w:i/>
          <w:color w:val="FF0000"/>
          <w:sz w:val="24"/>
          <w:szCs w:val="24"/>
          <w:lang w:eastAsia="pl-PL"/>
        </w:rPr>
      </w:pP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sz w:val="24"/>
          <w:szCs w:val="24"/>
          <w:lang w:eastAsia="pl-PL"/>
        </w:rPr>
        <w:t>Pytanie 27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 xml:space="preserve">Pakiet 9, poz. 3 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>Czy Zamawiający dopuści szew o dł. 90cm z igłą 2x 20mm pozostałe parametry zgodne z SIWZ?</w:t>
      </w:r>
    </w:p>
    <w:p w:rsidR="00A53571" w:rsidRPr="00AB1436" w:rsidRDefault="00A53571" w:rsidP="00A53571">
      <w:pPr>
        <w:suppressAutoHyphens w:val="0"/>
        <w:jc w:val="both"/>
        <w:rPr>
          <w:i/>
          <w:sz w:val="24"/>
          <w:szCs w:val="24"/>
          <w:lang w:eastAsia="pl-PL"/>
        </w:rPr>
      </w:pPr>
      <w:proofErr w:type="spellStart"/>
      <w:r w:rsidRPr="00AB1436">
        <w:rPr>
          <w:i/>
          <w:sz w:val="24"/>
          <w:szCs w:val="24"/>
          <w:lang w:eastAsia="pl-PL"/>
        </w:rPr>
        <w:t>Odp</w:t>
      </w:r>
      <w:proofErr w:type="spellEnd"/>
      <w:r w:rsidRPr="00AB1436">
        <w:rPr>
          <w:i/>
          <w:sz w:val="24"/>
          <w:szCs w:val="24"/>
          <w:lang w:eastAsia="pl-PL"/>
        </w:rPr>
        <w:t>:</w:t>
      </w:r>
      <w:r w:rsidR="007C6367" w:rsidRPr="00AB1436">
        <w:rPr>
          <w:i/>
          <w:sz w:val="24"/>
          <w:szCs w:val="24"/>
          <w:lang w:eastAsia="pl-PL"/>
        </w:rPr>
        <w:t xml:space="preserve"> Zamawiający dopuszcza.</w:t>
      </w:r>
    </w:p>
    <w:p w:rsidR="00A53571" w:rsidRPr="00AB1436" w:rsidRDefault="00A53571" w:rsidP="00A53571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sz w:val="24"/>
          <w:szCs w:val="24"/>
          <w:lang w:eastAsia="pl-PL"/>
        </w:rPr>
        <w:t>Pytanie 28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 xml:space="preserve">Pakiet 9, poz. 4 </w:t>
      </w:r>
    </w:p>
    <w:p w:rsidR="00A53571" w:rsidRPr="00AB1436" w:rsidRDefault="00A53571" w:rsidP="00A53571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>Czy Zamawiający dopuści szew o dł. 90cm z igłą 2x 25mm pozostałe parametry zgodne z SIWZ?</w:t>
      </w:r>
    </w:p>
    <w:p w:rsidR="00A53571" w:rsidRPr="00AB1436" w:rsidRDefault="00A53571" w:rsidP="00A53571">
      <w:pPr>
        <w:suppressAutoHyphens w:val="0"/>
        <w:jc w:val="both"/>
        <w:rPr>
          <w:b/>
          <w:i/>
          <w:sz w:val="24"/>
          <w:szCs w:val="24"/>
          <w:lang w:eastAsia="pl-PL"/>
        </w:rPr>
      </w:pPr>
      <w:proofErr w:type="spellStart"/>
      <w:r w:rsidRPr="00AB1436">
        <w:rPr>
          <w:i/>
          <w:sz w:val="24"/>
          <w:szCs w:val="24"/>
          <w:lang w:eastAsia="pl-PL"/>
        </w:rPr>
        <w:t>Odp</w:t>
      </w:r>
      <w:proofErr w:type="spellEnd"/>
      <w:r w:rsidRPr="00AB1436">
        <w:rPr>
          <w:i/>
          <w:sz w:val="24"/>
          <w:szCs w:val="24"/>
          <w:lang w:eastAsia="pl-PL"/>
        </w:rPr>
        <w:t>:</w:t>
      </w:r>
      <w:r w:rsidR="007C6367" w:rsidRPr="00AB1436">
        <w:rPr>
          <w:i/>
          <w:sz w:val="24"/>
          <w:szCs w:val="24"/>
          <w:lang w:eastAsia="pl-PL"/>
        </w:rPr>
        <w:t xml:space="preserve"> Zamawiający dopuszcza.</w:t>
      </w:r>
    </w:p>
    <w:p w:rsidR="00CA320C" w:rsidRPr="00AB1436" w:rsidRDefault="00CA320C" w:rsidP="00A53571">
      <w:pPr>
        <w:contextualSpacing/>
        <w:rPr>
          <w:i/>
          <w:color w:val="FF0000"/>
          <w:sz w:val="24"/>
          <w:szCs w:val="24"/>
        </w:rPr>
      </w:pPr>
    </w:p>
    <w:p w:rsidR="00A53571" w:rsidRPr="00AB1436" w:rsidRDefault="004361BC">
      <w:pPr>
        <w:contextualSpacing/>
        <w:rPr>
          <w:sz w:val="24"/>
          <w:szCs w:val="24"/>
        </w:rPr>
      </w:pPr>
      <w:r w:rsidRPr="00AB1436">
        <w:rPr>
          <w:sz w:val="24"/>
          <w:szCs w:val="24"/>
        </w:rPr>
        <w:t>Pytanie 29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Dot. Części 7, pozycja 1 - 4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Zamawiający dopuści siatki  o gramaturze 50g/m2 , wielkości porów 1x1,25mm i grubości 0,41mm?</w:t>
      </w:r>
    </w:p>
    <w:p w:rsidR="004361BC" w:rsidRPr="00AB1436" w:rsidRDefault="004361BC" w:rsidP="004361BC">
      <w:pPr>
        <w:contextualSpacing/>
        <w:rPr>
          <w:i/>
          <w:sz w:val="24"/>
          <w:szCs w:val="24"/>
        </w:rPr>
      </w:pPr>
      <w:proofErr w:type="spellStart"/>
      <w:r w:rsidRPr="00AB1436">
        <w:rPr>
          <w:i/>
          <w:sz w:val="24"/>
          <w:szCs w:val="24"/>
        </w:rPr>
        <w:t>Odp</w:t>
      </w:r>
      <w:proofErr w:type="spellEnd"/>
      <w:r w:rsidRPr="00AB1436">
        <w:rPr>
          <w:i/>
          <w:sz w:val="24"/>
          <w:szCs w:val="24"/>
        </w:rPr>
        <w:t>:</w:t>
      </w:r>
      <w:r w:rsidR="007C6367" w:rsidRPr="00AB1436">
        <w:rPr>
          <w:i/>
          <w:sz w:val="24"/>
          <w:szCs w:val="24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4361BC" w:rsidRPr="00AB1436" w:rsidRDefault="004361BC" w:rsidP="004361BC">
      <w:pPr>
        <w:contextualSpacing/>
        <w:rPr>
          <w:i/>
          <w:color w:val="FF0000"/>
          <w:sz w:val="24"/>
          <w:szCs w:val="24"/>
        </w:rPr>
      </w:pPr>
    </w:p>
    <w:p w:rsidR="004361BC" w:rsidRPr="00AB1436" w:rsidRDefault="004361BC" w:rsidP="004361BC">
      <w:pPr>
        <w:contextualSpacing/>
        <w:rPr>
          <w:sz w:val="24"/>
          <w:szCs w:val="24"/>
        </w:rPr>
      </w:pPr>
      <w:r w:rsidRPr="00AB1436">
        <w:rPr>
          <w:sz w:val="24"/>
          <w:szCs w:val="24"/>
        </w:rPr>
        <w:t>Pytanie 30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Dot. Części 7, pozycja 1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Zamawiający dopuści siatki w rozmiarze 6 x11 cm?</w:t>
      </w:r>
    </w:p>
    <w:p w:rsidR="004361BC" w:rsidRPr="00AB1436" w:rsidRDefault="004361BC" w:rsidP="004361BC">
      <w:pPr>
        <w:contextualSpacing/>
        <w:rPr>
          <w:i/>
          <w:sz w:val="24"/>
          <w:szCs w:val="24"/>
        </w:rPr>
      </w:pPr>
      <w:proofErr w:type="spellStart"/>
      <w:r w:rsidRPr="00AB1436">
        <w:rPr>
          <w:i/>
          <w:sz w:val="24"/>
          <w:szCs w:val="24"/>
        </w:rPr>
        <w:t>Odp</w:t>
      </w:r>
      <w:proofErr w:type="spellEnd"/>
      <w:r w:rsidR="007C6367" w:rsidRPr="00AB1436">
        <w:rPr>
          <w:i/>
          <w:sz w:val="24"/>
          <w:szCs w:val="24"/>
        </w:rPr>
        <w:t xml:space="preserve">: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4361BC" w:rsidRPr="00AB1436" w:rsidRDefault="004361BC" w:rsidP="004361BC">
      <w:pPr>
        <w:contextualSpacing/>
        <w:rPr>
          <w:i/>
          <w:color w:val="FF0000"/>
          <w:sz w:val="24"/>
          <w:szCs w:val="24"/>
        </w:rPr>
      </w:pPr>
    </w:p>
    <w:p w:rsidR="004361BC" w:rsidRPr="00AB1436" w:rsidRDefault="004361BC" w:rsidP="004361BC">
      <w:pPr>
        <w:contextualSpacing/>
        <w:rPr>
          <w:sz w:val="24"/>
          <w:szCs w:val="24"/>
        </w:rPr>
      </w:pPr>
      <w:r w:rsidRPr="00AB1436">
        <w:rPr>
          <w:sz w:val="24"/>
          <w:szCs w:val="24"/>
        </w:rPr>
        <w:t>Pytanie 31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lastRenderedPageBreak/>
        <w:t>ot. Części 7, pozycja 3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Zamawiający dopuści siatki w rozmiarze 22x35cm?</w:t>
      </w:r>
    </w:p>
    <w:p w:rsidR="004361BC" w:rsidRPr="00AB1436" w:rsidRDefault="004361BC" w:rsidP="004361BC">
      <w:pPr>
        <w:contextualSpacing/>
        <w:rPr>
          <w:i/>
          <w:sz w:val="24"/>
          <w:szCs w:val="24"/>
        </w:rPr>
      </w:pPr>
      <w:proofErr w:type="spellStart"/>
      <w:r w:rsidRPr="00AB1436">
        <w:rPr>
          <w:i/>
          <w:sz w:val="24"/>
          <w:szCs w:val="24"/>
        </w:rPr>
        <w:t>Odp</w:t>
      </w:r>
      <w:proofErr w:type="spellEnd"/>
      <w:r w:rsidRPr="00AB1436">
        <w:rPr>
          <w:i/>
          <w:sz w:val="24"/>
          <w:szCs w:val="24"/>
        </w:rPr>
        <w:t>:</w:t>
      </w:r>
      <w:r w:rsidR="007C6367" w:rsidRPr="00AB1436">
        <w:rPr>
          <w:i/>
          <w:sz w:val="24"/>
          <w:szCs w:val="24"/>
        </w:rPr>
        <w:t xml:space="preserve"> </w:t>
      </w:r>
      <w:r w:rsidR="007C6367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4361BC" w:rsidRPr="00AB1436" w:rsidRDefault="004361BC" w:rsidP="004361BC">
      <w:pPr>
        <w:contextualSpacing/>
        <w:rPr>
          <w:i/>
          <w:color w:val="FF0000"/>
          <w:sz w:val="24"/>
          <w:szCs w:val="24"/>
        </w:rPr>
      </w:pPr>
    </w:p>
    <w:p w:rsidR="004361BC" w:rsidRPr="00AB1436" w:rsidRDefault="004361BC" w:rsidP="004361BC">
      <w:pPr>
        <w:contextualSpacing/>
        <w:rPr>
          <w:sz w:val="24"/>
          <w:szCs w:val="24"/>
        </w:rPr>
      </w:pPr>
      <w:r w:rsidRPr="00AB1436">
        <w:rPr>
          <w:sz w:val="24"/>
          <w:szCs w:val="24"/>
        </w:rPr>
        <w:t>Pytanie 32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Dot. Części 10, pozycja 2</w:t>
      </w:r>
    </w:p>
    <w:p w:rsidR="004361BC" w:rsidRPr="00AB1436" w:rsidRDefault="004361BC" w:rsidP="004361BC">
      <w:pPr>
        <w:contextualSpacing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Zamawiający dopuści gazę w rozmiarze 7,6 cm x 10,2 cm?</w:t>
      </w:r>
    </w:p>
    <w:p w:rsidR="004361BC" w:rsidRPr="00AB1436" w:rsidRDefault="004361BC" w:rsidP="004361BC">
      <w:pPr>
        <w:rPr>
          <w:i/>
          <w:sz w:val="24"/>
          <w:szCs w:val="24"/>
        </w:rPr>
      </w:pPr>
      <w:proofErr w:type="spellStart"/>
      <w:r w:rsidRPr="00AB1436">
        <w:rPr>
          <w:i/>
          <w:sz w:val="24"/>
          <w:szCs w:val="24"/>
        </w:rPr>
        <w:t>Odp</w:t>
      </w:r>
      <w:proofErr w:type="spellEnd"/>
      <w:r w:rsidRPr="00AB1436">
        <w:rPr>
          <w:i/>
          <w:sz w:val="24"/>
          <w:szCs w:val="24"/>
        </w:rPr>
        <w:t>:</w:t>
      </w:r>
      <w:r w:rsidR="009C31BB" w:rsidRPr="00AB1436">
        <w:rPr>
          <w:rFonts w:eastAsiaTheme="minorHAnsi"/>
          <w:i/>
          <w:sz w:val="24"/>
          <w:szCs w:val="24"/>
          <w:lang w:eastAsia="pl-PL"/>
        </w:rPr>
        <w:t xml:space="preserve"> </w:t>
      </w:r>
      <w:r w:rsidR="009C31BB" w:rsidRPr="00AB1436">
        <w:rPr>
          <w:rFonts w:eastAsiaTheme="minorHAnsi"/>
          <w:i/>
          <w:sz w:val="24"/>
          <w:szCs w:val="24"/>
          <w:lang w:eastAsia="pl-PL"/>
        </w:rPr>
        <w:t>Zamawiający  dopuszcza.</w:t>
      </w:r>
    </w:p>
    <w:p w:rsidR="00464199" w:rsidRPr="00AB1436" w:rsidRDefault="00464199" w:rsidP="004361BC">
      <w:pPr>
        <w:rPr>
          <w:i/>
          <w:sz w:val="24"/>
          <w:szCs w:val="24"/>
        </w:rPr>
      </w:pPr>
    </w:p>
    <w:p w:rsidR="00464199" w:rsidRPr="00AB1436" w:rsidRDefault="00464199" w:rsidP="004361BC">
      <w:pPr>
        <w:rPr>
          <w:sz w:val="24"/>
          <w:szCs w:val="24"/>
        </w:rPr>
      </w:pPr>
      <w:r w:rsidRPr="00AB1436">
        <w:rPr>
          <w:sz w:val="24"/>
          <w:szCs w:val="24"/>
        </w:rPr>
        <w:t>Pytanie 33</w:t>
      </w:r>
    </w:p>
    <w:p w:rsidR="00464199" w:rsidRPr="00AB1436" w:rsidRDefault="00464199" w:rsidP="00464199">
      <w:pPr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w celu miarkowania kar umownych Zamawiający dokona modyfikacji postanowień projektu przyszłej umowy w zakresie zapisów § 5 ust. 1 :</w:t>
      </w:r>
    </w:p>
    <w:p w:rsidR="00464199" w:rsidRPr="00AB1436" w:rsidRDefault="00464199" w:rsidP="00464199">
      <w:pPr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1. Zamawiający może naliczyć Dostawcy kary umowne:</w:t>
      </w:r>
    </w:p>
    <w:p w:rsidR="00464199" w:rsidRPr="00AB1436" w:rsidRDefault="00464199" w:rsidP="00464199">
      <w:pPr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a) za zwłokę w realizacji przedmiotu umowy w wysokości 0,5% wartości brutto niedostarczonej partii towaru,  za każdy dzień zwłoki, jednak nie więcej niż 10% wartości brutto niedostarczonej partii towaru</w:t>
      </w:r>
    </w:p>
    <w:p w:rsidR="00464199" w:rsidRPr="00AB1436" w:rsidRDefault="00464199" w:rsidP="00464199">
      <w:pPr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b) w przypadku odstąpienia od umowy z winy Dostawcy, Zapłaci zamawiającemu karę umowną w wysokości 5% wartości niezrealizowanej części umowy.</w:t>
      </w:r>
    </w:p>
    <w:p w:rsidR="00464199" w:rsidRPr="00AB1436" w:rsidRDefault="00464199" w:rsidP="004361BC">
      <w:pPr>
        <w:rPr>
          <w:i/>
          <w:sz w:val="24"/>
          <w:szCs w:val="24"/>
        </w:rPr>
      </w:pPr>
      <w:r w:rsidRPr="00AB1436">
        <w:rPr>
          <w:i/>
          <w:sz w:val="24"/>
          <w:szCs w:val="24"/>
        </w:rPr>
        <w:t>Odp:</w:t>
      </w:r>
      <w:r w:rsidR="00091A45" w:rsidRPr="00AB1436">
        <w:rPr>
          <w:i/>
          <w:sz w:val="24"/>
          <w:szCs w:val="24"/>
        </w:rPr>
        <w:t xml:space="preserve"> Zamawiający pozostawia zapisy bez zmian.</w:t>
      </w:r>
    </w:p>
    <w:p w:rsidR="00464199" w:rsidRPr="00AB1436" w:rsidRDefault="00464199" w:rsidP="004361BC">
      <w:pPr>
        <w:rPr>
          <w:i/>
          <w:color w:val="FF0000"/>
          <w:sz w:val="24"/>
          <w:szCs w:val="24"/>
        </w:rPr>
      </w:pPr>
    </w:p>
    <w:p w:rsidR="00464199" w:rsidRPr="00AB1436" w:rsidRDefault="00464199" w:rsidP="004361BC">
      <w:pPr>
        <w:rPr>
          <w:sz w:val="24"/>
          <w:szCs w:val="24"/>
        </w:rPr>
      </w:pPr>
      <w:r w:rsidRPr="00AB1436">
        <w:rPr>
          <w:sz w:val="24"/>
          <w:szCs w:val="24"/>
        </w:rPr>
        <w:t>Pytanie 34</w:t>
      </w:r>
    </w:p>
    <w:p w:rsidR="00464199" w:rsidRPr="00AB1436" w:rsidRDefault="00464199" w:rsidP="00091A45">
      <w:pPr>
        <w:suppressAutoHyphens w:val="0"/>
        <w:jc w:val="both"/>
        <w:rPr>
          <w:b/>
          <w:sz w:val="24"/>
          <w:szCs w:val="24"/>
          <w:lang w:eastAsia="pl-PL"/>
        </w:rPr>
      </w:pPr>
      <w:r w:rsidRPr="00AB1436">
        <w:rPr>
          <w:b/>
          <w:sz w:val="24"/>
          <w:szCs w:val="24"/>
          <w:lang w:eastAsia="pl-PL"/>
        </w:rPr>
        <w:t>Czy Zamawiający wyrazi zgodę na wprowadzenie zmian  w § 5 ust. 2 poprzez zamianę  słów „odsetki ustawowe” na „odsetki ustawowe za opóźnienie w transakcjach handlowych”?</w:t>
      </w:r>
    </w:p>
    <w:p w:rsidR="00464199" w:rsidRPr="00AB1436" w:rsidRDefault="00464199" w:rsidP="00464199">
      <w:pPr>
        <w:suppressAutoHyphens w:val="0"/>
        <w:spacing w:line="276" w:lineRule="auto"/>
        <w:jc w:val="both"/>
        <w:rPr>
          <w:i/>
          <w:sz w:val="24"/>
          <w:szCs w:val="24"/>
          <w:lang w:eastAsia="pl-PL"/>
        </w:rPr>
      </w:pPr>
      <w:r w:rsidRPr="00AB1436">
        <w:rPr>
          <w:i/>
          <w:sz w:val="24"/>
          <w:szCs w:val="24"/>
          <w:lang w:eastAsia="pl-PL"/>
        </w:rPr>
        <w:t>Odp:</w:t>
      </w:r>
      <w:r w:rsidR="00091A45" w:rsidRPr="00AB1436">
        <w:rPr>
          <w:i/>
          <w:sz w:val="24"/>
          <w:szCs w:val="24"/>
          <w:lang w:eastAsia="pl-PL"/>
        </w:rPr>
        <w:t xml:space="preserve"> Zamawiający wprowadza w/w zmianę.</w:t>
      </w:r>
    </w:p>
    <w:p w:rsidR="00464199" w:rsidRPr="00AB1436" w:rsidRDefault="00464199" w:rsidP="00464199">
      <w:pPr>
        <w:suppressAutoHyphens w:val="0"/>
        <w:spacing w:line="276" w:lineRule="auto"/>
        <w:ind w:left="5664" w:firstLine="708"/>
        <w:jc w:val="both"/>
        <w:rPr>
          <w:sz w:val="24"/>
          <w:szCs w:val="24"/>
          <w:lang w:eastAsia="pl-PL"/>
        </w:rPr>
      </w:pPr>
    </w:p>
    <w:p w:rsidR="00464199" w:rsidRPr="00AB1436" w:rsidRDefault="00464199" w:rsidP="00464199">
      <w:pPr>
        <w:rPr>
          <w:sz w:val="24"/>
          <w:szCs w:val="24"/>
        </w:rPr>
      </w:pPr>
      <w:r w:rsidRPr="00AB1436">
        <w:rPr>
          <w:sz w:val="24"/>
          <w:szCs w:val="24"/>
        </w:rPr>
        <w:t>Pytanie 35</w:t>
      </w:r>
    </w:p>
    <w:p w:rsidR="009C31BB" w:rsidRPr="00AB1436" w:rsidRDefault="009C31BB" w:rsidP="00464199">
      <w:pPr>
        <w:rPr>
          <w:sz w:val="24"/>
          <w:szCs w:val="24"/>
        </w:rPr>
      </w:pPr>
      <w:r w:rsidRPr="00AB1436">
        <w:rPr>
          <w:sz w:val="24"/>
          <w:szCs w:val="24"/>
        </w:rPr>
        <w:t>Dot. Części 7, pozycja 1-4.</w:t>
      </w:r>
    </w:p>
    <w:p w:rsidR="00464199" w:rsidRPr="00AB1436" w:rsidRDefault="00464199" w:rsidP="00464199">
      <w:pPr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Czy Zamawiający dopuści siatki  o gramaturze 50g/m2 , wielkości porów 1x1,25mm – porowatość 89,7%  i grubości 0,41mm?</w:t>
      </w:r>
    </w:p>
    <w:p w:rsidR="00942D60" w:rsidRDefault="00464199" w:rsidP="00464199">
      <w:pPr>
        <w:rPr>
          <w:i/>
          <w:sz w:val="24"/>
          <w:szCs w:val="24"/>
        </w:rPr>
      </w:pPr>
      <w:proofErr w:type="spellStart"/>
      <w:r w:rsidRPr="00AB1436">
        <w:rPr>
          <w:i/>
          <w:sz w:val="24"/>
          <w:szCs w:val="24"/>
        </w:rPr>
        <w:t>Odp</w:t>
      </w:r>
      <w:proofErr w:type="spellEnd"/>
      <w:r w:rsidRPr="00AB1436">
        <w:rPr>
          <w:i/>
          <w:sz w:val="24"/>
          <w:szCs w:val="24"/>
        </w:rPr>
        <w:t>:</w:t>
      </w:r>
      <w:r w:rsidR="009C31BB" w:rsidRPr="00AB1436">
        <w:rPr>
          <w:i/>
          <w:sz w:val="24"/>
          <w:szCs w:val="24"/>
        </w:rPr>
        <w:t xml:space="preserve"> </w:t>
      </w:r>
      <w:r w:rsidR="009C31BB" w:rsidRPr="00AB1436">
        <w:rPr>
          <w:rFonts w:eastAsiaTheme="minorHAnsi"/>
          <w:i/>
          <w:sz w:val="24"/>
          <w:szCs w:val="24"/>
          <w:lang w:eastAsia="pl-PL"/>
        </w:rPr>
        <w:t>Zamawiający nie dopuszcza.</w:t>
      </w:r>
    </w:p>
    <w:p w:rsidR="00942D60" w:rsidRPr="00942D60" w:rsidRDefault="00942D60" w:rsidP="00942D60">
      <w:pPr>
        <w:rPr>
          <w:sz w:val="24"/>
          <w:szCs w:val="24"/>
        </w:rPr>
      </w:pPr>
    </w:p>
    <w:p w:rsidR="00942D60" w:rsidRPr="00942D60" w:rsidRDefault="00942D60" w:rsidP="00942D60">
      <w:pPr>
        <w:rPr>
          <w:sz w:val="24"/>
          <w:szCs w:val="24"/>
        </w:rPr>
      </w:pPr>
    </w:p>
    <w:p w:rsidR="00942D60" w:rsidRPr="00942D60" w:rsidRDefault="00942D60" w:rsidP="00942D60">
      <w:pPr>
        <w:rPr>
          <w:sz w:val="24"/>
          <w:szCs w:val="24"/>
        </w:rPr>
      </w:pPr>
    </w:p>
    <w:p w:rsidR="00942D60" w:rsidRDefault="00942D60" w:rsidP="00942D60">
      <w:pPr>
        <w:rPr>
          <w:sz w:val="24"/>
          <w:szCs w:val="24"/>
        </w:rPr>
      </w:pPr>
    </w:p>
    <w:p w:rsidR="00942D60" w:rsidRDefault="00942D60" w:rsidP="00942D60">
      <w:pPr>
        <w:rPr>
          <w:sz w:val="24"/>
          <w:szCs w:val="24"/>
        </w:rPr>
      </w:pPr>
    </w:p>
    <w:p w:rsidR="00464199" w:rsidRPr="00942D60" w:rsidRDefault="00942D60" w:rsidP="00942D60">
      <w:p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ab/>
        <w:t>Z poważaniem:</w:t>
      </w:r>
      <w:bookmarkStart w:id="0" w:name="_GoBack"/>
      <w:bookmarkEnd w:id="0"/>
    </w:p>
    <w:sectPr w:rsidR="00464199" w:rsidRPr="0094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4"/>
    <w:rsid w:val="00091A45"/>
    <w:rsid w:val="000C6528"/>
    <w:rsid w:val="000C7F6B"/>
    <w:rsid w:val="001C7A67"/>
    <w:rsid w:val="004361BC"/>
    <w:rsid w:val="00464199"/>
    <w:rsid w:val="004670E0"/>
    <w:rsid w:val="005E0381"/>
    <w:rsid w:val="00605E74"/>
    <w:rsid w:val="00654C4E"/>
    <w:rsid w:val="007C6367"/>
    <w:rsid w:val="00836B0F"/>
    <w:rsid w:val="00851754"/>
    <w:rsid w:val="00942D60"/>
    <w:rsid w:val="009C31BB"/>
    <w:rsid w:val="00A53571"/>
    <w:rsid w:val="00AB1436"/>
    <w:rsid w:val="00AE0184"/>
    <w:rsid w:val="00B020D9"/>
    <w:rsid w:val="00BD01BD"/>
    <w:rsid w:val="00C92733"/>
    <w:rsid w:val="00CA320C"/>
    <w:rsid w:val="00F9466E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cp:lastPrinted>2019-03-26T13:25:00Z</cp:lastPrinted>
  <dcterms:created xsi:type="dcterms:W3CDTF">2019-03-22T11:09:00Z</dcterms:created>
  <dcterms:modified xsi:type="dcterms:W3CDTF">2019-03-26T13:27:00Z</dcterms:modified>
</cp:coreProperties>
</file>