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517" w:rsidRDefault="00557517" w:rsidP="00B337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57517" w:rsidRDefault="00557517" w:rsidP="00B337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57517" w:rsidRDefault="00557517" w:rsidP="00B337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57517" w:rsidRDefault="00557517" w:rsidP="00B337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57517" w:rsidRDefault="00557517" w:rsidP="00B337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57517" w:rsidRDefault="00557517" w:rsidP="00B337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337A6" w:rsidRPr="007C3519" w:rsidRDefault="00B337A6" w:rsidP="00B337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SPZZOZ.ZP/5/2019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Przasnysz, 29.01.2019 r.</w:t>
      </w:r>
    </w:p>
    <w:p w:rsidR="00B337A6" w:rsidRDefault="00B337A6" w:rsidP="00B337A6">
      <w:pPr>
        <w:jc w:val="both"/>
      </w:pPr>
    </w:p>
    <w:p w:rsidR="00B337A6" w:rsidRDefault="00B337A6" w:rsidP="00B337A6">
      <w:pPr>
        <w:jc w:val="both"/>
      </w:pPr>
    </w:p>
    <w:p w:rsidR="00B337A6" w:rsidRDefault="00B337A6" w:rsidP="00B337A6">
      <w:pPr>
        <w:spacing w:after="0" w:line="240" w:lineRule="auto"/>
        <w:ind w:firstLine="524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 wszystkich,</w:t>
      </w:r>
    </w:p>
    <w:p w:rsidR="00B337A6" w:rsidRDefault="00B337A6" w:rsidP="00B337A6">
      <w:pPr>
        <w:spacing w:after="0" w:line="240" w:lineRule="auto"/>
        <w:ind w:firstLine="524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którzy pobrali SIWZ</w:t>
      </w:r>
    </w:p>
    <w:p w:rsidR="00B337A6" w:rsidRDefault="00B337A6" w:rsidP="00B337A6">
      <w:pPr>
        <w:spacing w:after="0" w:line="240" w:lineRule="auto"/>
        <w:ind w:firstLine="5245"/>
        <w:jc w:val="both"/>
        <w:rPr>
          <w:rFonts w:ascii="Times New Roman" w:hAnsi="Times New Roman" w:cs="Times New Roman"/>
          <w:b/>
          <w:sz w:val="24"/>
        </w:rPr>
      </w:pPr>
    </w:p>
    <w:p w:rsidR="00B337A6" w:rsidRDefault="00B337A6" w:rsidP="00B337A6">
      <w:pPr>
        <w:spacing w:after="0" w:line="240" w:lineRule="auto"/>
        <w:ind w:firstLine="5245"/>
        <w:jc w:val="both"/>
        <w:rPr>
          <w:rFonts w:ascii="Times New Roman" w:hAnsi="Times New Roman" w:cs="Times New Roman"/>
          <w:b/>
          <w:sz w:val="24"/>
        </w:rPr>
      </w:pPr>
    </w:p>
    <w:p w:rsidR="00B337A6" w:rsidRDefault="00B337A6" w:rsidP="00B337A6">
      <w:pPr>
        <w:spacing w:after="0" w:line="240" w:lineRule="auto"/>
        <w:ind w:firstLine="5245"/>
        <w:jc w:val="both"/>
        <w:rPr>
          <w:rFonts w:ascii="Times New Roman" w:hAnsi="Times New Roman" w:cs="Times New Roman"/>
          <w:b/>
          <w:sz w:val="24"/>
        </w:rPr>
      </w:pPr>
    </w:p>
    <w:p w:rsidR="00B337A6" w:rsidRDefault="00B337A6" w:rsidP="00B337A6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Dotyczy: zapytania ofertowego na dostawę artykułów do sterylizacji dla SPZZOZ w Przasnyszu</w:t>
      </w:r>
    </w:p>
    <w:p w:rsidR="00B337A6" w:rsidRDefault="00B337A6" w:rsidP="00B337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337A6" w:rsidRDefault="00B337A6" w:rsidP="00B337A6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Samodzielny Publiczny Zespół Zakładów Opieki Zdrowotnej w Przasnyszu na otrzymane pytania udziela odpowiedzi:</w:t>
      </w:r>
    </w:p>
    <w:p w:rsidR="003D72D9" w:rsidRPr="00B337A6" w:rsidRDefault="00B337A6" w:rsidP="00B337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7A6">
        <w:rPr>
          <w:rFonts w:ascii="Times New Roman" w:hAnsi="Times New Roman" w:cs="Times New Roman"/>
          <w:i/>
          <w:sz w:val="24"/>
          <w:szCs w:val="24"/>
        </w:rPr>
        <w:t>Pytanie 1</w:t>
      </w:r>
    </w:p>
    <w:p w:rsidR="00B337A6" w:rsidRPr="00B337A6" w:rsidRDefault="00B337A6" w:rsidP="00B33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7A6">
        <w:rPr>
          <w:rFonts w:ascii="Times New Roman" w:hAnsi="Times New Roman" w:cs="Times New Roman"/>
          <w:b/>
          <w:sz w:val="24"/>
          <w:szCs w:val="24"/>
        </w:rPr>
        <w:t>Prosimy o wyjaśnienie podstawy takiego żądania lub sprostowania odpowiedzi.</w:t>
      </w:r>
    </w:p>
    <w:p w:rsidR="00B337A6" w:rsidRPr="00B337A6" w:rsidRDefault="00B337A6" w:rsidP="00B33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7A6">
        <w:rPr>
          <w:rFonts w:ascii="Times New Roman" w:hAnsi="Times New Roman" w:cs="Times New Roman"/>
          <w:b/>
          <w:sz w:val="24"/>
          <w:szCs w:val="24"/>
        </w:rPr>
        <w:t>Taki wymóg jest bezzasadny oraz nie pokrywa się z wymogami ustawowymi, w których to PRODUCENT danego asortymentu powinien posiadać Certyfikat.</w:t>
      </w:r>
    </w:p>
    <w:p w:rsidR="00B337A6" w:rsidRPr="00B337A6" w:rsidRDefault="00B337A6" w:rsidP="00B33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7A6">
        <w:rPr>
          <w:rFonts w:ascii="Times New Roman" w:hAnsi="Times New Roman" w:cs="Times New Roman"/>
          <w:b/>
          <w:sz w:val="24"/>
          <w:szCs w:val="24"/>
        </w:rPr>
        <w:t>Tylko poświadczenie produkcji zgodnej z Normą daje Zamawiającemu pewność „że oferowane wyroby są zgodne z obowiązującymi wymaganiami i normami”.</w:t>
      </w:r>
    </w:p>
    <w:p w:rsidR="00B337A6" w:rsidRPr="00B337A6" w:rsidRDefault="00B337A6" w:rsidP="00B33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7A6">
        <w:rPr>
          <w:rFonts w:ascii="Times New Roman" w:hAnsi="Times New Roman" w:cs="Times New Roman"/>
          <w:b/>
          <w:sz w:val="24"/>
          <w:szCs w:val="24"/>
        </w:rPr>
        <w:t>Zgodnie z przepisami prawa, dystrybutor nie ma obowiązku posiadania ww. certyfikatu.</w:t>
      </w:r>
    </w:p>
    <w:p w:rsidR="00B337A6" w:rsidRPr="00B337A6" w:rsidRDefault="00B337A6" w:rsidP="00B33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7A6">
        <w:rPr>
          <w:rFonts w:ascii="Times New Roman" w:hAnsi="Times New Roman" w:cs="Times New Roman"/>
          <w:b/>
          <w:sz w:val="24"/>
          <w:szCs w:val="24"/>
        </w:rPr>
        <w:t>Ponadto pragniemy zauważyć, że w ten sposób zadane pytanie (nie odnoszące się ani do konkretnego zadania, ani grupy asortymentowej) znacznie ogranicza zasadę uczciwej konkurencji.</w:t>
      </w:r>
    </w:p>
    <w:p w:rsidR="00B337A6" w:rsidRPr="00B337A6" w:rsidRDefault="00B337A6" w:rsidP="00B337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337A6">
        <w:rPr>
          <w:rFonts w:ascii="Times New Roman" w:hAnsi="Times New Roman" w:cs="Times New Roman"/>
          <w:i/>
          <w:sz w:val="24"/>
          <w:szCs w:val="24"/>
        </w:rPr>
        <w:t>Odp</w:t>
      </w:r>
      <w:proofErr w:type="spellEnd"/>
      <w:r w:rsidRPr="00B337A6">
        <w:rPr>
          <w:rFonts w:ascii="Times New Roman" w:hAnsi="Times New Roman" w:cs="Times New Roman"/>
          <w:i/>
          <w:sz w:val="24"/>
          <w:szCs w:val="24"/>
        </w:rPr>
        <w:t xml:space="preserve">: Zamawiający po ponownej analizie pytania dokonuje korekty i wymaga Certyfikat ISO 9001:2015 od producenta a nie dostawcy. </w:t>
      </w:r>
    </w:p>
    <w:p w:rsidR="00B337A6" w:rsidRDefault="00B337A6">
      <w:pPr>
        <w:rPr>
          <w:i/>
        </w:rPr>
      </w:pPr>
    </w:p>
    <w:p w:rsidR="00B337A6" w:rsidRDefault="00B337A6">
      <w:pPr>
        <w:rPr>
          <w:i/>
        </w:rPr>
      </w:pPr>
    </w:p>
    <w:p w:rsidR="00B337A6" w:rsidRPr="00B337A6" w:rsidRDefault="00B337A6">
      <w:pPr>
        <w:rPr>
          <w:rFonts w:ascii="Times New Roman" w:hAnsi="Times New Roman" w:cs="Times New Roman"/>
          <w:sz w:val="24"/>
          <w:szCs w:val="24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rFonts w:ascii="Times New Roman" w:hAnsi="Times New Roman" w:cs="Times New Roman"/>
          <w:sz w:val="24"/>
          <w:szCs w:val="24"/>
        </w:rPr>
        <w:t>Z poważaniem:</w:t>
      </w:r>
    </w:p>
    <w:p w:rsidR="00B337A6" w:rsidRDefault="00B337A6">
      <w:pPr>
        <w:rPr>
          <w:i/>
        </w:rPr>
      </w:pPr>
    </w:p>
    <w:p w:rsidR="00B337A6" w:rsidRPr="00B337A6" w:rsidRDefault="00B337A6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sectPr w:rsidR="00B337A6" w:rsidRPr="00B33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9A"/>
    <w:rsid w:val="003D72D9"/>
    <w:rsid w:val="004D79B8"/>
    <w:rsid w:val="00507D9A"/>
    <w:rsid w:val="00557517"/>
    <w:rsid w:val="00B337A6"/>
    <w:rsid w:val="00FA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7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7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5</cp:revision>
  <dcterms:created xsi:type="dcterms:W3CDTF">2019-01-29T13:26:00Z</dcterms:created>
  <dcterms:modified xsi:type="dcterms:W3CDTF">2019-01-29T13:38:00Z</dcterms:modified>
</cp:coreProperties>
</file>