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>
      <w:bookmarkStart w:id="0" w:name="_GoBack"/>
      <w:bookmarkEnd w:id="0"/>
    </w:p>
    <w:p w:rsidR="003C524D" w:rsidRDefault="003C524D" w:rsidP="003C524D"/>
    <w:p w:rsidR="003C524D" w:rsidRDefault="003C524D" w:rsidP="003C524D">
      <w:r>
        <w:t>SPZZOZ.ZP/</w:t>
      </w:r>
      <w:r w:rsidR="00A03910">
        <w:t>41/2019</w:t>
      </w:r>
      <w:r>
        <w:t xml:space="preserve">                                                                        Przasnysz, dn. </w:t>
      </w:r>
      <w:r w:rsidR="00A03910">
        <w:t>30.08.2019</w:t>
      </w:r>
      <w:r>
        <w:t xml:space="preserve"> r</w:t>
      </w:r>
    </w:p>
    <w:p w:rsidR="003C524D" w:rsidRDefault="003C524D" w:rsidP="003C524D"/>
    <w:p w:rsidR="00E7755B" w:rsidRDefault="00E7755B" w:rsidP="003C524D"/>
    <w:p w:rsidR="008C196D" w:rsidRDefault="008C196D" w:rsidP="003C524D"/>
    <w:p w:rsidR="00A70F14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Do wszystkich, </w:t>
      </w:r>
    </w:p>
    <w:p w:rsidR="00777EDF" w:rsidRPr="00B87540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Którzy pobrali zapytanie</w:t>
      </w:r>
    </w:p>
    <w:p w:rsidR="003C524D" w:rsidRDefault="003C524D" w:rsidP="003C524D">
      <w:pPr>
        <w:jc w:val="center"/>
        <w:rPr>
          <w:b/>
        </w:rPr>
      </w:pPr>
    </w:p>
    <w:p w:rsidR="00E7755B" w:rsidRDefault="00E7755B" w:rsidP="000E22DF">
      <w:pPr>
        <w:rPr>
          <w:b/>
        </w:rPr>
      </w:pPr>
    </w:p>
    <w:p w:rsidR="003C524D" w:rsidRDefault="00680078" w:rsidP="003C524D">
      <w:pPr>
        <w:jc w:val="center"/>
        <w:rPr>
          <w:b/>
        </w:rPr>
      </w:pPr>
      <w:r>
        <w:rPr>
          <w:b/>
        </w:rPr>
        <w:t>Rozstrzygnięcie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680078">
      <w:pPr>
        <w:jc w:val="both"/>
        <w:rPr>
          <w:b/>
        </w:rPr>
      </w:pPr>
    </w:p>
    <w:p w:rsidR="00A03910" w:rsidRPr="00A03910" w:rsidRDefault="003C524D" w:rsidP="00A03910">
      <w:pPr>
        <w:tabs>
          <w:tab w:val="left" w:pos="0"/>
        </w:tabs>
        <w:ind w:left="993" w:hanging="993"/>
        <w:jc w:val="both"/>
      </w:pPr>
      <w:r>
        <w:t>Dotyczy:</w:t>
      </w:r>
      <w:r w:rsidR="00680078">
        <w:t xml:space="preserve"> zapytania ofertowego</w:t>
      </w:r>
      <w:r>
        <w:t xml:space="preserve"> </w:t>
      </w:r>
      <w:r w:rsidR="00A03910">
        <w:t xml:space="preserve">na </w:t>
      </w:r>
      <w:r w:rsidR="00A03910" w:rsidRPr="00A03910">
        <w:rPr>
          <w:b/>
        </w:rPr>
        <w:t>wynajem krytej pływalni</w:t>
      </w:r>
      <w:r w:rsidR="00A03910" w:rsidRPr="00A03910">
        <w:t xml:space="preserve"> w celu realizacji zadań projektu nr </w:t>
      </w:r>
      <w:r w:rsidR="00A03910" w:rsidRPr="00A03910">
        <w:rPr>
          <w:bCs/>
        </w:rPr>
        <w:t xml:space="preserve">RPMA.09.02.02-14-b241/18 </w:t>
      </w:r>
      <w:r w:rsidR="00A03910" w:rsidRPr="00A03910">
        <w:t xml:space="preserve">pn.  </w:t>
      </w:r>
      <w:r w:rsidR="00A03910" w:rsidRPr="00A03910">
        <w:rPr>
          <w:i/>
        </w:rPr>
        <w:t xml:space="preserve">„Smak zdrowia – wdrażanie wczesnego wykrywania i leczenia otyłości” </w:t>
      </w:r>
      <w:r w:rsidR="00A03910" w:rsidRPr="00A03910">
        <w:t xml:space="preserve">realizowanego w ramach Regionalnego Programu Operacyjnego Województwa Mazowieckiego 2014-2020. </w:t>
      </w:r>
    </w:p>
    <w:p w:rsidR="00680078" w:rsidRPr="008A1060" w:rsidRDefault="00680078" w:rsidP="00680078">
      <w:pPr>
        <w:tabs>
          <w:tab w:val="left" w:pos="0"/>
        </w:tabs>
        <w:ind w:left="993" w:hanging="993"/>
        <w:jc w:val="both"/>
      </w:pPr>
    </w:p>
    <w:p w:rsidR="001D001B" w:rsidRPr="001D001B" w:rsidRDefault="00680078" w:rsidP="00680078">
      <w:pPr>
        <w:tabs>
          <w:tab w:val="left" w:pos="0"/>
          <w:tab w:val="left" w:pos="1470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C524D" w:rsidRDefault="003C524D" w:rsidP="003C524D"/>
    <w:p w:rsidR="003C524D" w:rsidRDefault="003C524D" w:rsidP="003C524D">
      <w:pPr>
        <w:jc w:val="both"/>
      </w:pPr>
      <w:r>
        <w:tab/>
        <w:t>Samodzielny Publiczny Zespół Zakładów Opieki Zdrowotnej w Przasnyszu przesył</w:t>
      </w:r>
      <w:r w:rsidR="00A70F14">
        <w:t xml:space="preserve">a </w:t>
      </w:r>
      <w:r w:rsidR="00680078">
        <w:t>rozstrzygnięcie</w:t>
      </w:r>
      <w:r w:rsidR="00A70F14">
        <w:t xml:space="preserve"> w/w zapytania.</w:t>
      </w:r>
    </w:p>
    <w:p w:rsidR="003C524D" w:rsidRDefault="003C524D" w:rsidP="003C524D">
      <w:pPr>
        <w:jc w:val="both"/>
      </w:pPr>
    </w:p>
    <w:p w:rsidR="003C524D" w:rsidRDefault="003C524D" w:rsidP="00680078">
      <w:pPr>
        <w:ind w:firstLine="708"/>
        <w:jc w:val="both"/>
      </w:pPr>
      <w:r>
        <w:t xml:space="preserve">Do upływu czasu składania ofert tj. do dnia </w:t>
      </w:r>
      <w:r w:rsidR="00A03910">
        <w:t>29.08.2019</w:t>
      </w:r>
      <w:r>
        <w:t xml:space="preserve"> r. do godz. 1</w:t>
      </w:r>
      <w:r w:rsidR="001D001B">
        <w:t>0</w:t>
      </w:r>
      <w:r>
        <w:t xml:space="preserve">:00 </w:t>
      </w:r>
      <w:r w:rsidR="00A70F14">
        <w:t>wpłynęła jedna oferta</w:t>
      </w:r>
      <w:r w:rsidR="00680078">
        <w:t>, która została wybrana: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7540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P.H.U. URBANOWSKI</w:t>
      </w: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Zenon Urbanowski</w:t>
      </w: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Ul. Przasnyska 75</w:t>
      </w: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06-200 Maków Mazowiecki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Wartość netto: </w:t>
      </w:r>
      <w:r w:rsidR="00A03910">
        <w:rPr>
          <w:rFonts w:ascii="Times New Roman" w:hAnsi="Times New Roman"/>
          <w:i/>
          <w:sz w:val="24"/>
          <w:szCs w:val="24"/>
        </w:rPr>
        <w:t>46 296,30 zł</w:t>
      </w:r>
      <w:r w:rsidRPr="00B87540">
        <w:rPr>
          <w:rFonts w:ascii="Times New Roman" w:hAnsi="Times New Roman"/>
          <w:i/>
          <w:sz w:val="24"/>
          <w:szCs w:val="24"/>
        </w:rPr>
        <w:t xml:space="preserve"> 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>Wartość brutto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B87540">
        <w:rPr>
          <w:rFonts w:ascii="Times New Roman" w:hAnsi="Times New Roman"/>
          <w:i/>
          <w:sz w:val="24"/>
          <w:szCs w:val="24"/>
        </w:rPr>
        <w:t xml:space="preserve"> </w:t>
      </w:r>
      <w:r w:rsidR="00A03910">
        <w:rPr>
          <w:rFonts w:ascii="Times New Roman" w:hAnsi="Times New Roman"/>
          <w:i/>
          <w:sz w:val="24"/>
          <w:szCs w:val="24"/>
        </w:rPr>
        <w:t>50 000,00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Cena brutto za 1h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A03910">
        <w:rPr>
          <w:rFonts w:ascii="Times New Roman" w:hAnsi="Times New Roman"/>
          <w:i/>
          <w:sz w:val="24"/>
          <w:szCs w:val="24"/>
        </w:rPr>
        <w:t xml:space="preserve">1 000,00 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2A6A47" w:rsidRDefault="002A6A47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B87540" w:rsidRPr="003C524D" w:rsidRDefault="00B87540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F0003C" w:rsidRPr="00F0003C" w:rsidRDefault="00F0003C" w:rsidP="00F000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pl-PL" w:bidi="ar-SA"/>
        </w:rPr>
      </w:pPr>
    </w:p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>
      <w:pPr>
        <w:ind w:left="6381" w:firstLine="709"/>
      </w:pPr>
      <w:r>
        <w:t>Z poważaniem</w:t>
      </w:r>
    </w:p>
    <w:p w:rsidR="009A6C03" w:rsidRDefault="009A6C03" w:rsidP="009A6C03"/>
    <w:sectPr w:rsidR="009A6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ED" w:rsidRDefault="005512ED" w:rsidP="009A6C03">
      <w:r>
        <w:separator/>
      </w:r>
    </w:p>
  </w:endnote>
  <w:endnote w:type="continuationSeparator" w:id="0">
    <w:p w:rsidR="005512ED" w:rsidRDefault="005512ED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ED" w:rsidRDefault="005512ED" w:rsidP="009A6C03">
      <w:r>
        <w:separator/>
      </w:r>
    </w:p>
  </w:footnote>
  <w:footnote w:type="continuationSeparator" w:id="0">
    <w:p w:rsidR="005512ED" w:rsidRDefault="005512ED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5107E8" w:rsidP="003C524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E950F5F" wp14:editId="177B8981">
          <wp:extent cx="5759450" cy="539115"/>
          <wp:effectExtent l="0" t="0" r="0" b="0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0E22DF"/>
    <w:rsid w:val="000E77AD"/>
    <w:rsid w:val="00102E50"/>
    <w:rsid w:val="00121DEC"/>
    <w:rsid w:val="001D001B"/>
    <w:rsid w:val="00251153"/>
    <w:rsid w:val="002A6A47"/>
    <w:rsid w:val="003C524D"/>
    <w:rsid w:val="003E3B5E"/>
    <w:rsid w:val="003E62F3"/>
    <w:rsid w:val="00504073"/>
    <w:rsid w:val="005107E8"/>
    <w:rsid w:val="005512ED"/>
    <w:rsid w:val="00562A81"/>
    <w:rsid w:val="005E1F71"/>
    <w:rsid w:val="00680078"/>
    <w:rsid w:val="006D2D19"/>
    <w:rsid w:val="00777EDF"/>
    <w:rsid w:val="007C4F15"/>
    <w:rsid w:val="008C196D"/>
    <w:rsid w:val="009A6C03"/>
    <w:rsid w:val="00A03910"/>
    <w:rsid w:val="00A313F1"/>
    <w:rsid w:val="00A635AE"/>
    <w:rsid w:val="00A70F14"/>
    <w:rsid w:val="00AA21BB"/>
    <w:rsid w:val="00AB2EF1"/>
    <w:rsid w:val="00B758C5"/>
    <w:rsid w:val="00B87540"/>
    <w:rsid w:val="00CF7AB3"/>
    <w:rsid w:val="00D63F58"/>
    <w:rsid w:val="00E1594A"/>
    <w:rsid w:val="00E7755B"/>
    <w:rsid w:val="00F0003C"/>
    <w:rsid w:val="00F43082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77FB-ECC8-4C33-B090-EDF5C10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23</cp:revision>
  <cp:lastPrinted>2018-10-10T09:21:00Z</cp:lastPrinted>
  <dcterms:created xsi:type="dcterms:W3CDTF">2018-09-18T08:04:00Z</dcterms:created>
  <dcterms:modified xsi:type="dcterms:W3CDTF">2019-08-30T06:25:00Z</dcterms:modified>
</cp:coreProperties>
</file>